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46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186"/>
        <w:gridCol w:w="522"/>
        <w:gridCol w:w="48"/>
        <w:gridCol w:w="604"/>
        <w:gridCol w:w="152"/>
        <w:gridCol w:w="472"/>
        <w:gridCol w:w="284"/>
        <w:gridCol w:w="168"/>
        <w:gridCol w:w="115"/>
        <w:gridCol w:w="170"/>
        <w:gridCol w:w="303"/>
        <w:gridCol w:w="519"/>
        <w:gridCol w:w="237"/>
        <w:gridCol w:w="186"/>
        <w:gridCol w:w="116"/>
        <w:gridCol w:w="28"/>
        <w:gridCol w:w="85"/>
        <w:gridCol w:w="199"/>
        <w:gridCol w:w="142"/>
        <w:gridCol w:w="311"/>
        <w:gridCol w:w="397"/>
        <w:gridCol w:w="48"/>
        <w:gridCol w:w="114"/>
        <w:gridCol w:w="37"/>
        <w:gridCol w:w="605"/>
        <w:gridCol w:w="103"/>
        <w:gridCol w:w="515"/>
      </w:tblGrid>
      <w:tr w:rsidR="00103038" w:rsidRPr="00131BD7" w14:paraId="1A3EDA40" w14:textId="77777777" w:rsidTr="004175AB">
        <w:tc>
          <w:tcPr>
            <w:tcW w:w="534" w:type="dxa"/>
          </w:tcPr>
          <w:p w14:paraId="378E226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2C9EB4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Nama Kursus</w:t>
            </w:r>
          </w:p>
        </w:tc>
        <w:tc>
          <w:tcPr>
            <w:tcW w:w="7375" w:type="dxa"/>
            <w:gridSpan w:val="28"/>
          </w:tcPr>
          <w:p w14:paraId="77550A24" w14:textId="77777777" w:rsidR="00103038" w:rsidRPr="00CE6309" w:rsidRDefault="00103038" w:rsidP="004175AB">
            <w:pPr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ULUM AL-HADITH II</w:t>
            </w:r>
          </w:p>
          <w:p w14:paraId="1472FC1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03038" w:rsidRPr="00131BD7" w14:paraId="256336D7" w14:textId="77777777" w:rsidTr="004175AB">
        <w:tc>
          <w:tcPr>
            <w:tcW w:w="534" w:type="dxa"/>
          </w:tcPr>
          <w:p w14:paraId="78478A6F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B96C593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Kod Kursus</w:t>
            </w:r>
          </w:p>
        </w:tc>
        <w:tc>
          <w:tcPr>
            <w:tcW w:w="7375" w:type="dxa"/>
            <w:gridSpan w:val="28"/>
          </w:tcPr>
          <w:p w14:paraId="12267EFB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AQS2243</w:t>
            </w:r>
          </w:p>
          <w:p w14:paraId="69E23048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0DE451D4" w14:textId="77777777" w:rsidTr="004175AB">
        <w:tc>
          <w:tcPr>
            <w:tcW w:w="534" w:type="dxa"/>
          </w:tcPr>
          <w:p w14:paraId="6A3B932B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A89DA40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Nama Staf Akademik</w:t>
            </w:r>
          </w:p>
        </w:tc>
        <w:tc>
          <w:tcPr>
            <w:tcW w:w="7375" w:type="dxa"/>
            <w:gridSpan w:val="28"/>
          </w:tcPr>
          <w:p w14:paraId="658685D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>NAM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A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ab/>
            </w:r>
            <w:r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    : MOHD KHAIROL BIN MOKHTAR</w:t>
            </w:r>
          </w:p>
          <w:p w14:paraId="74CA6D76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>KELULUSAN</w:t>
            </w: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    : IJAZAH SARJANA MUDA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USULUDDIN</w:t>
            </w:r>
          </w:p>
          <w:p w14:paraId="14D64394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>UNIVERSITI</w:t>
            </w: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   : UNIVERSITI AL AL-BAYT, JORDAN</w:t>
            </w:r>
          </w:p>
          <w:p w14:paraId="7AEB340B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TAHUN BERGRADUAT : 2013</w:t>
            </w:r>
          </w:p>
          <w:p w14:paraId="2C387B70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C55382" w14:paraId="0B6B8C64" w14:textId="77777777" w:rsidTr="004175AB">
        <w:tc>
          <w:tcPr>
            <w:tcW w:w="534" w:type="dxa"/>
          </w:tcPr>
          <w:p w14:paraId="0B23F933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7E1BE26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Rasional kursus dimasukkan dalam program ini</w:t>
            </w:r>
          </w:p>
        </w:tc>
        <w:tc>
          <w:tcPr>
            <w:tcW w:w="7375" w:type="dxa"/>
            <w:gridSpan w:val="28"/>
          </w:tcPr>
          <w:p w14:paraId="0ECA8C0D" w14:textId="77777777" w:rsidR="00103038" w:rsidRPr="00C55382" w:rsidRDefault="00103038" w:rsidP="004175AB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C55382">
              <w:rPr>
                <w:rFonts w:ascii="Arial Narrow" w:hAnsi="Arial Narrow" w:cs="Arial"/>
                <w:sz w:val="20"/>
                <w:szCs w:val="20"/>
                <w:lang w:val="sv-SE"/>
              </w:rPr>
              <w:t>Memberi kefahaman kepada pelajar tentang sejarah Hadis &amp; Ulum Hadis serta ilmu asas yang berkait dengannya.</w:t>
            </w:r>
          </w:p>
        </w:tc>
      </w:tr>
      <w:tr w:rsidR="00103038" w:rsidRPr="00131BD7" w14:paraId="61CE8984" w14:textId="77777777" w:rsidTr="004175AB">
        <w:tc>
          <w:tcPr>
            <w:tcW w:w="534" w:type="dxa"/>
          </w:tcPr>
          <w:p w14:paraId="37F59E9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4D2AF0C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Semester dan tahun ditawarkan</w:t>
            </w:r>
          </w:p>
        </w:tc>
        <w:tc>
          <w:tcPr>
            <w:tcW w:w="7375" w:type="dxa"/>
            <w:gridSpan w:val="28"/>
          </w:tcPr>
          <w:p w14:paraId="01923A2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Semester 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131BD7">
              <w:rPr>
                <w:rFonts w:ascii="Arial Narrow" w:hAnsi="Arial Narrow"/>
                <w:sz w:val="20"/>
                <w:szCs w:val="20"/>
              </w:rPr>
              <w:t xml:space="preserve">, Tahun 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103038" w:rsidRPr="00131BD7" w14:paraId="132A0812" w14:textId="77777777" w:rsidTr="004175AB">
        <w:trPr>
          <w:trHeight w:val="288"/>
        </w:trPr>
        <w:tc>
          <w:tcPr>
            <w:tcW w:w="534" w:type="dxa"/>
            <w:vMerge w:val="restart"/>
          </w:tcPr>
          <w:p w14:paraId="4B7E7D7F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</w:tcPr>
          <w:p w14:paraId="4EA14FB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Jumlah masa belajar pelajar (SLT)</w:t>
            </w:r>
          </w:p>
          <w:p w14:paraId="1D7B4259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K:  Kuliah</w:t>
            </w:r>
          </w:p>
          <w:p w14:paraId="1CAD0C47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14:paraId="35BCBF4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P:  Praktikal</w:t>
            </w:r>
          </w:p>
          <w:p w14:paraId="25021B0C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L:  Lain-lain</w:t>
            </w:r>
          </w:p>
        </w:tc>
        <w:tc>
          <w:tcPr>
            <w:tcW w:w="4819" w:type="dxa"/>
            <w:gridSpan w:val="17"/>
          </w:tcPr>
          <w:p w14:paraId="5CD46D8E" w14:textId="77777777" w:rsidR="00103038" w:rsidRPr="00131BD7" w:rsidRDefault="00103038" w:rsidP="004175AB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Aktiviti Pengajaran dan Pembelajaran</w:t>
            </w:r>
          </w:p>
        </w:tc>
        <w:tc>
          <w:tcPr>
            <w:tcW w:w="2556" w:type="dxa"/>
            <w:gridSpan w:val="11"/>
          </w:tcPr>
          <w:p w14:paraId="5C7BC464" w14:textId="77777777" w:rsidR="00103038" w:rsidRPr="00131BD7" w:rsidRDefault="00103038" w:rsidP="004175AB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Jam Belajar Pelajar (SLT) (jam)</w:t>
            </w:r>
          </w:p>
        </w:tc>
      </w:tr>
      <w:tr w:rsidR="00103038" w:rsidRPr="00131BD7" w14:paraId="07D94F22" w14:textId="77777777" w:rsidTr="004175AB">
        <w:trPr>
          <w:trHeight w:val="288"/>
        </w:trPr>
        <w:tc>
          <w:tcPr>
            <w:tcW w:w="534" w:type="dxa"/>
            <w:vMerge/>
          </w:tcPr>
          <w:p w14:paraId="4E8468EA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8B9B2B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14:paraId="170940C4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Pembelajaran Bersemuka</w:t>
            </w:r>
          </w:p>
        </w:tc>
        <w:tc>
          <w:tcPr>
            <w:tcW w:w="1843" w:type="dxa"/>
            <w:gridSpan w:val="7"/>
          </w:tcPr>
          <w:p w14:paraId="59065A78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Tumpuan Pensyarah</w:t>
            </w:r>
          </w:p>
        </w:tc>
        <w:tc>
          <w:tcPr>
            <w:tcW w:w="1559" w:type="dxa"/>
            <w:gridSpan w:val="7"/>
          </w:tcPr>
          <w:p w14:paraId="63C9A16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</w:p>
        </w:tc>
        <w:tc>
          <w:tcPr>
            <w:tcW w:w="1134" w:type="dxa"/>
            <w:gridSpan w:val="5"/>
          </w:tcPr>
          <w:p w14:paraId="4942F21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422" w:type="dxa"/>
            <w:gridSpan w:val="6"/>
            <w:vMerge w:val="restart"/>
          </w:tcPr>
          <w:p w14:paraId="284F5E17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</w:p>
        </w:tc>
      </w:tr>
      <w:tr w:rsidR="00103038" w:rsidRPr="00131BD7" w14:paraId="6A408044" w14:textId="77777777" w:rsidTr="004175AB">
        <w:trPr>
          <w:trHeight w:val="288"/>
        </w:trPr>
        <w:tc>
          <w:tcPr>
            <w:tcW w:w="534" w:type="dxa"/>
            <w:vMerge/>
          </w:tcPr>
          <w:p w14:paraId="36BD765C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D728B4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4E56E7A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 w:val="restart"/>
          </w:tcPr>
          <w:p w14:paraId="7702EED3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Aktiviti Tumpuan Pelajar (</w:t>
            </w:r>
            <w:r w:rsidRPr="00131BD7">
              <w:rPr>
                <w:rFonts w:ascii="Arial Narrow" w:hAnsi="Arial Narrow"/>
                <w:i/>
                <w:sz w:val="20"/>
                <w:szCs w:val="20"/>
              </w:rPr>
              <w:t>SCA</w:t>
            </w:r>
            <w:r w:rsidRPr="00131BD7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7"/>
          </w:tcPr>
          <w:p w14:paraId="46911514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Praktikal/Makmal</w:t>
            </w:r>
          </w:p>
        </w:tc>
        <w:tc>
          <w:tcPr>
            <w:tcW w:w="1134" w:type="dxa"/>
            <w:gridSpan w:val="5"/>
          </w:tcPr>
          <w:p w14:paraId="46E286FE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14:paraId="7B61993C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5EA75242" w14:textId="77777777" w:rsidTr="004175AB">
        <w:trPr>
          <w:trHeight w:val="288"/>
        </w:trPr>
        <w:tc>
          <w:tcPr>
            <w:tcW w:w="534" w:type="dxa"/>
            <w:vMerge/>
          </w:tcPr>
          <w:p w14:paraId="47859914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B4E6F14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3B0831C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446B4FBA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63DE6CA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Tutorial</w:t>
            </w:r>
          </w:p>
        </w:tc>
        <w:tc>
          <w:tcPr>
            <w:tcW w:w="1134" w:type="dxa"/>
            <w:gridSpan w:val="5"/>
          </w:tcPr>
          <w:p w14:paraId="66FA696D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1422" w:type="dxa"/>
            <w:gridSpan w:val="6"/>
            <w:vMerge/>
          </w:tcPr>
          <w:p w14:paraId="2FAB6DFD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57806D7A" w14:textId="77777777" w:rsidTr="004175AB">
        <w:trPr>
          <w:trHeight w:val="288"/>
        </w:trPr>
        <w:tc>
          <w:tcPr>
            <w:tcW w:w="534" w:type="dxa"/>
            <w:vMerge/>
          </w:tcPr>
          <w:p w14:paraId="540B9587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B7436E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146C2EF7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15527FCB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18FD3BDB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14:paraId="45EE015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14:paraId="56B777EC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19182945" w14:textId="77777777" w:rsidTr="004175AB">
        <w:trPr>
          <w:trHeight w:val="231"/>
        </w:trPr>
        <w:tc>
          <w:tcPr>
            <w:tcW w:w="534" w:type="dxa"/>
            <w:vMerge/>
          </w:tcPr>
          <w:p w14:paraId="74F4CBD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E3DE8B9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581602C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14:paraId="5F74A890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14:paraId="19737F38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14:paraId="7EE45830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50C9C4F7" w14:textId="77777777" w:rsidTr="004175AB">
        <w:trPr>
          <w:trHeight w:val="288"/>
        </w:trPr>
        <w:tc>
          <w:tcPr>
            <w:tcW w:w="534" w:type="dxa"/>
            <w:vMerge/>
          </w:tcPr>
          <w:p w14:paraId="4EF3EB0C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E8D00E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14:paraId="02696E93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Pembelajaran Kendiri</w:t>
            </w:r>
          </w:p>
        </w:tc>
        <w:tc>
          <w:tcPr>
            <w:tcW w:w="1843" w:type="dxa"/>
            <w:gridSpan w:val="7"/>
            <w:vMerge w:val="restart"/>
          </w:tcPr>
          <w:p w14:paraId="21C3B53A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Tidak bersemuka atau Pembelajaran Tumpuan Pelajar(SCL)</w:t>
            </w:r>
          </w:p>
        </w:tc>
        <w:tc>
          <w:tcPr>
            <w:tcW w:w="1559" w:type="dxa"/>
            <w:gridSpan w:val="7"/>
          </w:tcPr>
          <w:p w14:paraId="6C0C31E9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Manual</w:t>
            </w:r>
          </w:p>
        </w:tc>
        <w:tc>
          <w:tcPr>
            <w:tcW w:w="1134" w:type="dxa"/>
            <w:gridSpan w:val="5"/>
          </w:tcPr>
          <w:p w14:paraId="2AE39F32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 w:val="restart"/>
          </w:tcPr>
          <w:p w14:paraId="795F1C33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</w:t>
            </w:r>
          </w:p>
        </w:tc>
      </w:tr>
      <w:tr w:rsidR="00103038" w:rsidRPr="00131BD7" w14:paraId="603E3D9D" w14:textId="77777777" w:rsidTr="004175AB">
        <w:trPr>
          <w:trHeight w:val="288"/>
        </w:trPr>
        <w:tc>
          <w:tcPr>
            <w:tcW w:w="534" w:type="dxa"/>
            <w:vMerge/>
          </w:tcPr>
          <w:p w14:paraId="67961C0F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4BF4D9C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3A110B33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3AE77FD7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5E202C8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Tugasan</w:t>
            </w:r>
          </w:p>
        </w:tc>
        <w:tc>
          <w:tcPr>
            <w:tcW w:w="1134" w:type="dxa"/>
            <w:gridSpan w:val="5"/>
          </w:tcPr>
          <w:p w14:paraId="135A0813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22" w:type="dxa"/>
            <w:gridSpan w:val="6"/>
            <w:vMerge/>
          </w:tcPr>
          <w:p w14:paraId="7FF47520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1615BCDF" w14:textId="77777777" w:rsidTr="004175AB">
        <w:trPr>
          <w:trHeight w:val="288"/>
        </w:trPr>
        <w:tc>
          <w:tcPr>
            <w:tcW w:w="534" w:type="dxa"/>
            <w:vMerge/>
          </w:tcPr>
          <w:p w14:paraId="4ECEACF1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9CD6B85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08A2C295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670F8BD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5A75B743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Modul</w:t>
            </w:r>
          </w:p>
        </w:tc>
        <w:tc>
          <w:tcPr>
            <w:tcW w:w="1134" w:type="dxa"/>
            <w:gridSpan w:val="5"/>
          </w:tcPr>
          <w:p w14:paraId="71046997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14:paraId="5153C768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3199C70A" w14:textId="77777777" w:rsidTr="004175AB">
        <w:trPr>
          <w:trHeight w:val="288"/>
        </w:trPr>
        <w:tc>
          <w:tcPr>
            <w:tcW w:w="534" w:type="dxa"/>
            <w:vMerge/>
          </w:tcPr>
          <w:p w14:paraId="5AFB738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8CDF6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66647EC9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3860E0BA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779A1523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Projek</w:t>
            </w:r>
          </w:p>
        </w:tc>
        <w:tc>
          <w:tcPr>
            <w:tcW w:w="1134" w:type="dxa"/>
            <w:gridSpan w:val="5"/>
          </w:tcPr>
          <w:p w14:paraId="6D29CA2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14:paraId="773E719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69D23D17" w14:textId="77777777" w:rsidTr="004175AB">
        <w:trPr>
          <w:trHeight w:val="288"/>
        </w:trPr>
        <w:tc>
          <w:tcPr>
            <w:tcW w:w="534" w:type="dxa"/>
            <w:vMerge/>
          </w:tcPr>
          <w:p w14:paraId="7375A239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DD4B83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7EA69C28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58C193E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15531E7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Perbincangan Berkumpulan</w:t>
            </w:r>
          </w:p>
        </w:tc>
        <w:tc>
          <w:tcPr>
            <w:tcW w:w="1134" w:type="dxa"/>
            <w:gridSpan w:val="5"/>
          </w:tcPr>
          <w:p w14:paraId="30C59600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422" w:type="dxa"/>
            <w:gridSpan w:val="6"/>
            <w:vMerge/>
          </w:tcPr>
          <w:p w14:paraId="271849C1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6A3BB747" w14:textId="77777777" w:rsidTr="004175AB">
        <w:trPr>
          <w:trHeight w:val="288"/>
        </w:trPr>
        <w:tc>
          <w:tcPr>
            <w:tcW w:w="534" w:type="dxa"/>
            <w:vMerge/>
          </w:tcPr>
          <w:p w14:paraId="417E7C3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7104A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06CD5CDC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0F7008A4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58082F34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14:paraId="4D07BD80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14:paraId="3CFDA8A6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6EF52DA1" w14:textId="77777777" w:rsidTr="004175AB">
        <w:trPr>
          <w:trHeight w:val="288"/>
        </w:trPr>
        <w:tc>
          <w:tcPr>
            <w:tcW w:w="534" w:type="dxa"/>
            <w:vMerge/>
          </w:tcPr>
          <w:p w14:paraId="0FF309D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9CE52C6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7B4A80EB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14:paraId="7440B579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Ulangkaji</w:t>
            </w:r>
          </w:p>
        </w:tc>
        <w:tc>
          <w:tcPr>
            <w:tcW w:w="1134" w:type="dxa"/>
            <w:gridSpan w:val="5"/>
          </w:tcPr>
          <w:p w14:paraId="717ED7C4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422" w:type="dxa"/>
            <w:gridSpan w:val="6"/>
            <w:vMerge/>
          </w:tcPr>
          <w:p w14:paraId="2A28814D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4A74B1DB" w14:textId="77777777" w:rsidTr="004175AB">
        <w:trPr>
          <w:trHeight w:val="288"/>
        </w:trPr>
        <w:tc>
          <w:tcPr>
            <w:tcW w:w="534" w:type="dxa"/>
            <w:vMerge/>
          </w:tcPr>
          <w:p w14:paraId="4EE45E57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A041C54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7ABF8B7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14:paraId="21575DD5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Persediaan Penilaian</w:t>
            </w:r>
          </w:p>
        </w:tc>
        <w:tc>
          <w:tcPr>
            <w:tcW w:w="1134" w:type="dxa"/>
            <w:gridSpan w:val="5"/>
          </w:tcPr>
          <w:p w14:paraId="2FB76E00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1422" w:type="dxa"/>
            <w:gridSpan w:val="6"/>
            <w:vMerge/>
          </w:tcPr>
          <w:p w14:paraId="2B03C3A1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0453B92B" w14:textId="77777777" w:rsidTr="004175AB">
        <w:trPr>
          <w:trHeight w:val="288"/>
        </w:trPr>
        <w:tc>
          <w:tcPr>
            <w:tcW w:w="534" w:type="dxa"/>
            <w:vMerge/>
          </w:tcPr>
          <w:p w14:paraId="79D80B80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03E31BF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1D075D28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14:paraId="3E8D893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14:paraId="56D6F4D3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14:paraId="0F7B32AC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72347AEB" w14:textId="77777777" w:rsidTr="004175AB">
        <w:trPr>
          <w:trHeight w:val="288"/>
        </w:trPr>
        <w:tc>
          <w:tcPr>
            <w:tcW w:w="534" w:type="dxa"/>
            <w:vMerge/>
          </w:tcPr>
          <w:p w14:paraId="1AF36171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5EDF615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14:paraId="150648CA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Penilaian Formal</w:t>
            </w:r>
          </w:p>
        </w:tc>
        <w:tc>
          <w:tcPr>
            <w:tcW w:w="1843" w:type="dxa"/>
            <w:gridSpan w:val="7"/>
            <w:vMerge w:val="restart"/>
          </w:tcPr>
          <w:p w14:paraId="2D2339F6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Penilaian Berterusan</w:t>
            </w:r>
          </w:p>
        </w:tc>
        <w:tc>
          <w:tcPr>
            <w:tcW w:w="1559" w:type="dxa"/>
            <w:gridSpan w:val="7"/>
          </w:tcPr>
          <w:p w14:paraId="3B735E45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Kuiz</w:t>
            </w:r>
          </w:p>
        </w:tc>
        <w:tc>
          <w:tcPr>
            <w:tcW w:w="1134" w:type="dxa"/>
            <w:gridSpan w:val="5"/>
          </w:tcPr>
          <w:p w14:paraId="53F456FB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422" w:type="dxa"/>
            <w:gridSpan w:val="6"/>
            <w:vMerge w:val="restart"/>
          </w:tcPr>
          <w:p w14:paraId="5FB9B3D2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</w:tr>
      <w:tr w:rsidR="00103038" w:rsidRPr="00131BD7" w14:paraId="4E614127" w14:textId="77777777" w:rsidTr="004175AB">
        <w:trPr>
          <w:trHeight w:val="288"/>
        </w:trPr>
        <w:tc>
          <w:tcPr>
            <w:tcW w:w="534" w:type="dxa"/>
            <w:vMerge/>
          </w:tcPr>
          <w:p w14:paraId="625C7E55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167718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487BEC90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552F2EF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0E28E391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Ujian</w:t>
            </w:r>
          </w:p>
        </w:tc>
        <w:tc>
          <w:tcPr>
            <w:tcW w:w="1134" w:type="dxa"/>
            <w:gridSpan w:val="5"/>
          </w:tcPr>
          <w:p w14:paraId="51AEE97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22" w:type="dxa"/>
            <w:gridSpan w:val="6"/>
            <w:vMerge/>
          </w:tcPr>
          <w:p w14:paraId="3E409357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35F9C764" w14:textId="77777777" w:rsidTr="004175AB">
        <w:trPr>
          <w:trHeight w:val="288"/>
        </w:trPr>
        <w:tc>
          <w:tcPr>
            <w:tcW w:w="534" w:type="dxa"/>
            <w:vMerge/>
          </w:tcPr>
          <w:p w14:paraId="040D5920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F20DFF1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7B3BE6A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440DA203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5A0D3038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Makmal</w:t>
            </w:r>
          </w:p>
        </w:tc>
        <w:tc>
          <w:tcPr>
            <w:tcW w:w="1134" w:type="dxa"/>
            <w:gridSpan w:val="5"/>
          </w:tcPr>
          <w:p w14:paraId="46FFBA19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14:paraId="5B931E2F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042B4938" w14:textId="77777777" w:rsidTr="004175AB">
        <w:trPr>
          <w:trHeight w:val="288"/>
        </w:trPr>
        <w:tc>
          <w:tcPr>
            <w:tcW w:w="534" w:type="dxa"/>
            <w:vMerge/>
          </w:tcPr>
          <w:p w14:paraId="4A632AC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96C2FB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267048A4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14:paraId="3C9F9365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Peperiksaan Akhir</w:t>
            </w:r>
          </w:p>
        </w:tc>
        <w:tc>
          <w:tcPr>
            <w:tcW w:w="1134" w:type="dxa"/>
            <w:gridSpan w:val="5"/>
          </w:tcPr>
          <w:p w14:paraId="50E65F09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22" w:type="dxa"/>
            <w:gridSpan w:val="6"/>
            <w:vMerge/>
          </w:tcPr>
          <w:p w14:paraId="30D8B1D7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4709C18F" w14:textId="77777777" w:rsidTr="004175AB">
        <w:trPr>
          <w:trHeight w:val="260"/>
        </w:trPr>
        <w:tc>
          <w:tcPr>
            <w:tcW w:w="534" w:type="dxa"/>
            <w:vMerge/>
          </w:tcPr>
          <w:p w14:paraId="0BA4A118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5C4CE97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2A364B87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14:paraId="7FFC3741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14:paraId="09E0C82E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22" w:type="dxa"/>
            <w:gridSpan w:val="6"/>
            <w:vMerge/>
          </w:tcPr>
          <w:p w14:paraId="0F6C4117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7F754EC8" w14:textId="77777777" w:rsidTr="004175AB">
        <w:trPr>
          <w:trHeight w:val="260"/>
        </w:trPr>
        <w:tc>
          <w:tcPr>
            <w:tcW w:w="534" w:type="dxa"/>
            <w:vMerge/>
          </w:tcPr>
          <w:p w14:paraId="5C53593F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493BEFA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3" w:type="dxa"/>
            <w:gridSpan w:val="22"/>
          </w:tcPr>
          <w:p w14:paraId="33121E50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Jumlah SLT</w:t>
            </w:r>
          </w:p>
        </w:tc>
        <w:tc>
          <w:tcPr>
            <w:tcW w:w="1422" w:type="dxa"/>
            <w:gridSpan w:val="6"/>
          </w:tcPr>
          <w:p w14:paraId="5921C451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120</w:t>
            </w:r>
          </w:p>
        </w:tc>
      </w:tr>
      <w:tr w:rsidR="00103038" w:rsidRPr="00131BD7" w14:paraId="1AA37A19" w14:textId="77777777" w:rsidTr="004175AB">
        <w:tc>
          <w:tcPr>
            <w:tcW w:w="534" w:type="dxa"/>
          </w:tcPr>
          <w:p w14:paraId="525C5C6B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3C526830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Nilai Kredit</w:t>
            </w:r>
          </w:p>
        </w:tc>
        <w:tc>
          <w:tcPr>
            <w:tcW w:w="7375" w:type="dxa"/>
            <w:gridSpan w:val="28"/>
          </w:tcPr>
          <w:p w14:paraId="4073C1D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 jam kredit </w:t>
            </w:r>
          </w:p>
          <w:p w14:paraId="33DF5A99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12DF0826" w14:textId="77777777" w:rsidTr="004175AB">
        <w:tc>
          <w:tcPr>
            <w:tcW w:w="534" w:type="dxa"/>
          </w:tcPr>
          <w:p w14:paraId="0C8FD4BF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04E157B1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Pra Syarat</w:t>
            </w:r>
          </w:p>
        </w:tc>
        <w:tc>
          <w:tcPr>
            <w:tcW w:w="7375" w:type="dxa"/>
            <w:gridSpan w:val="28"/>
          </w:tcPr>
          <w:p w14:paraId="53EDCC89" w14:textId="77777777" w:rsidR="00103038" w:rsidRPr="00A0475E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Lulus AQS2233 </w:t>
            </w:r>
            <w:r w:rsidRPr="00870ACC">
              <w:rPr>
                <w:rFonts w:ascii="Arial Narrow" w:hAnsi="Arial Narrow"/>
                <w:sz w:val="20"/>
                <w:szCs w:val="20"/>
              </w:rPr>
              <w:t>ULUM AL-HADITH I</w:t>
            </w:r>
          </w:p>
          <w:p w14:paraId="64CC7630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C55382" w14:paraId="7C69BFD0" w14:textId="77777777" w:rsidTr="004175AB">
        <w:tc>
          <w:tcPr>
            <w:tcW w:w="534" w:type="dxa"/>
          </w:tcPr>
          <w:p w14:paraId="11486530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215E8B93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Objektif Kursus</w:t>
            </w:r>
          </w:p>
        </w:tc>
        <w:tc>
          <w:tcPr>
            <w:tcW w:w="7375" w:type="dxa"/>
            <w:gridSpan w:val="28"/>
          </w:tcPr>
          <w:p w14:paraId="431D5587" w14:textId="77777777" w:rsidR="00103038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r w:rsidRPr="00A0475E">
              <w:rPr>
                <w:rFonts w:ascii="Arial Narrow" w:hAnsi="Arial Narrow" w:cs="Arial"/>
                <w:sz w:val="20"/>
                <w:szCs w:val="20"/>
              </w:rPr>
              <w:t xml:space="preserve"> Menjelaskan definisi hadis </w:t>
            </w:r>
            <w:r>
              <w:rPr>
                <w:rFonts w:ascii="Arial Narrow" w:hAnsi="Arial Narrow" w:cs="Arial"/>
                <w:sz w:val="20"/>
                <w:szCs w:val="20"/>
              </w:rPr>
              <w:t>maudhu’, hukumnya, martabatnya dan faktor-faktor kemunculannya.</w:t>
            </w:r>
          </w:p>
          <w:p w14:paraId="5766EEB0" w14:textId="77777777" w:rsidR="00103038" w:rsidRDefault="00103038" w:rsidP="004175AB">
            <w:pPr>
              <w:spacing w:line="240" w:lineRule="auto"/>
              <w:ind w:left="175" w:hanging="17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r w:rsidRPr="00A0475E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Mengenalpasti pembahagian hadis daif dan penyebabnya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.</w:t>
            </w:r>
          </w:p>
          <w:p w14:paraId="22DFBD31" w14:textId="66804E23" w:rsidR="00103038" w:rsidRPr="00C55382" w:rsidRDefault="00103038" w:rsidP="004175AB">
            <w:pPr>
              <w:spacing w:line="240" w:lineRule="auto"/>
              <w:ind w:left="317" w:hanging="319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mengaplikasikan hadith yang telah dikenalpasti kesahihannya dalam kehidupan seharian.</w:t>
            </w:r>
          </w:p>
        </w:tc>
      </w:tr>
      <w:tr w:rsidR="00103038" w:rsidRPr="00131BD7" w14:paraId="36A8A838" w14:textId="77777777" w:rsidTr="004175AB">
        <w:trPr>
          <w:trHeight w:val="285"/>
        </w:trPr>
        <w:tc>
          <w:tcPr>
            <w:tcW w:w="534" w:type="dxa"/>
            <w:vMerge w:val="restart"/>
          </w:tcPr>
          <w:p w14:paraId="7FF0858C" w14:textId="77777777" w:rsidR="00103038" w:rsidRDefault="00103038" w:rsidP="00417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</w:tcPr>
          <w:p w14:paraId="494036C8" w14:textId="77777777" w:rsidR="00103038" w:rsidRPr="00131BD7" w:rsidRDefault="00103038" w:rsidP="004175AB">
            <w:pPr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Hasil Pembelajaran (C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131BD7">
              <w:rPr>
                <w:rFonts w:ascii="Arial Narrow" w:hAnsi="Arial Narrow"/>
                <w:sz w:val="20"/>
                <w:szCs w:val="20"/>
              </w:rPr>
              <w:t>O)</w:t>
            </w:r>
          </w:p>
        </w:tc>
        <w:tc>
          <w:tcPr>
            <w:tcW w:w="7375" w:type="dxa"/>
            <w:gridSpan w:val="28"/>
          </w:tcPr>
          <w:p w14:paraId="3F82784A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Selepas menamatkan kursus ini, pelajar sepatutnya boleh:-</w:t>
            </w:r>
          </w:p>
          <w:p w14:paraId="0B4D7C5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</w:p>
        </w:tc>
      </w:tr>
      <w:tr w:rsidR="00103038" w:rsidRPr="00131BD7" w14:paraId="054E33B0" w14:textId="77777777" w:rsidTr="004175AB">
        <w:trPr>
          <w:trHeight w:val="285"/>
        </w:trPr>
        <w:tc>
          <w:tcPr>
            <w:tcW w:w="534" w:type="dxa"/>
            <w:vMerge/>
          </w:tcPr>
          <w:p w14:paraId="7F4A3B2A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DCCBDC1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14:paraId="12988CED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2250" w:type="dxa"/>
            <w:gridSpan w:val="7"/>
          </w:tcPr>
          <w:p w14:paraId="01632496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Hasil Pembelajaran (CLO)</w:t>
            </w:r>
          </w:p>
        </w:tc>
        <w:tc>
          <w:tcPr>
            <w:tcW w:w="1530" w:type="dxa"/>
            <w:gridSpan w:val="6"/>
          </w:tcPr>
          <w:p w14:paraId="537F42B7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Hasil Pembelajaran Program (PLO)</w:t>
            </w:r>
          </w:p>
        </w:tc>
        <w:tc>
          <w:tcPr>
            <w:tcW w:w="1440" w:type="dxa"/>
            <w:gridSpan w:val="9"/>
          </w:tcPr>
          <w:p w14:paraId="542F5779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Taksonomi dan Kemahiran Generik</w:t>
            </w:r>
          </w:p>
        </w:tc>
        <w:tc>
          <w:tcPr>
            <w:tcW w:w="1260" w:type="dxa"/>
            <w:gridSpan w:val="4"/>
          </w:tcPr>
          <w:p w14:paraId="373B9EF7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Kaedah Penilaian</w:t>
            </w:r>
          </w:p>
        </w:tc>
      </w:tr>
      <w:tr w:rsidR="00103038" w:rsidRPr="00131BD7" w14:paraId="5A0DC249" w14:textId="77777777" w:rsidTr="004175AB">
        <w:trPr>
          <w:trHeight w:val="282"/>
        </w:trPr>
        <w:tc>
          <w:tcPr>
            <w:tcW w:w="534" w:type="dxa"/>
            <w:vMerge/>
          </w:tcPr>
          <w:p w14:paraId="2421A521" w14:textId="77777777" w:rsidR="00103038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9C8B3B0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14:paraId="63A23277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50" w:type="dxa"/>
            <w:gridSpan w:val="7"/>
          </w:tcPr>
          <w:p w14:paraId="6076DCAA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A0475E">
              <w:rPr>
                <w:rFonts w:ascii="Arial Narrow" w:hAnsi="Arial Narrow" w:cs="Arial"/>
                <w:sz w:val="20"/>
                <w:szCs w:val="20"/>
              </w:rPr>
              <w:t xml:space="preserve">Menjelaskan definisi hadis </w:t>
            </w:r>
            <w:r>
              <w:rPr>
                <w:rFonts w:ascii="Arial Narrow" w:hAnsi="Arial Narrow" w:cs="Arial"/>
                <w:sz w:val="20"/>
                <w:szCs w:val="20"/>
              </w:rPr>
              <w:t>maudhu’, hukumnya, martabatnya dan faktor-faktor kemunculannya.</w:t>
            </w:r>
          </w:p>
        </w:tc>
        <w:tc>
          <w:tcPr>
            <w:tcW w:w="1530" w:type="dxa"/>
            <w:gridSpan w:val="6"/>
          </w:tcPr>
          <w:p w14:paraId="4AFC5301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PLO1</w:t>
            </w:r>
          </w:p>
        </w:tc>
        <w:tc>
          <w:tcPr>
            <w:tcW w:w="1440" w:type="dxa"/>
            <w:gridSpan w:val="9"/>
          </w:tcPr>
          <w:p w14:paraId="4D0920C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C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723A92AF" w14:textId="77777777" w:rsidR="00103038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Ujian, Tugasan,</w:t>
            </w:r>
          </w:p>
          <w:p w14:paraId="4C1A261B" w14:textId="77777777" w:rsidR="00103038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Peperiksaan Akhir,</w:t>
            </w:r>
          </w:p>
          <w:p w14:paraId="2234AE41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103038" w:rsidRPr="00131BD7" w14:paraId="01551A81" w14:textId="77777777" w:rsidTr="004175AB">
        <w:trPr>
          <w:trHeight w:val="282"/>
        </w:trPr>
        <w:tc>
          <w:tcPr>
            <w:tcW w:w="534" w:type="dxa"/>
            <w:vMerge/>
          </w:tcPr>
          <w:p w14:paraId="5CE36015" w14:textId="77777777" w:rsidR="00103038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9E9DF3F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14:paraId="3C2630A7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50" w:type="dxa"/>
            <w:gridSpan w:val="7"/>
          </w:tcPr>
          <w:p w14:paraId="20255C6C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A0475E">
              <w:rPr>
                <w:rFonts w:ascii="Arial Narrow" w:hAnsi="Arial Narrow" w:cs="Arial"/>
                <w:sz w:val="20"/>
                <w:szCs w:val="20"/>
                <w:lang w:val="sv-SE"/>
              </w:rPr>
              <w:t>Mengenalpasti pembahagian hadis daif dan penyebabnya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.</w:t>
            </w:r>
          </w:p>
        </w:tc>
        <w:tc>
          <w:tcPr>
            <w:tcW w:w="1530" w:type="dxa"/>
            <w:gridSpan w:val="6"/>
          </w:tcPr>
          <w:p w14:paraId="54576856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PLO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1440" w:type="dxa"/>
            <w:gridSpan w:val="9"/>
          </w:tcPr>
          <w:p w14:paraId="384A818F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C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1260" w:type="dxa"/>
            <w:gridSpan w:val="4"/>
            <w:vMerge/>
          </w:tcPr>
          <w:p w14:paraId="1D592E6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103038" w:rsidRPr="00131BD7" w14:paraId="4BBD7D2E" w14:textId="77777777" w:rsidTr="004175AB">
        <w:trPr>
          <w:trHeight w:val="282"/>
        </w:trPr>
        <w:tc>
          <w:tcPr>
            <w:tcW w:w="534" w:type="dxa"/>
            <w:vMerge/>
          </w:tcPr>
          <w:p w14:paraId="38E6837B" w14:textId="77777777" w:rsidR="00103038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E4EDD7F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14:paraId="3294584F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50" w:type="dxa"/>
            <w:gridSpan w:val="7"/>
          </w:tcPr>
          <w:p w14:paraId="000C9C41" w14:textId="17A439FA" w:rsidR="00103038" w:rsidRPr="00131BD7" w:rsidRDefault="006B1F39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Menunjukkan caran </w:t>
            </w:r>
            <w:r w:rsidR="00103038">
              <w:rPr>
                <w:rFonts w:ascii="Arial Narrow" w:hAnsi="Arial Narrow" w:cs="Arial"/>
                <w:sz w:val="20"/>
                <w:szCs w:val="20"/>
                <w:lang w:val="sv-SE"/>
              </w:rPr>
              <w:t>mengaplikasikan hadith yang telah dikenalpasti kesahihannya dalam kehidupan seharian.</w:t>
            </w:r>
          </w:p>
        </w:tc>
        <w:tc>
          <w:tcPr>
            <w:tcW w:w="1530" w:type="dxa"/>
            <w:gridSpan w:val="6"/>
          </w:tcPr>
          <w:p w14:paraId="7ED31D03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PLO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8</w:t>
            </w:r>
          </w:p>
        </w:tc>
        <w:tc>
          <w:tcPr>
            <w:tcW w:w="1440" w:type="dxa"/>
            <w:gridSpan w:val="9"/>
          </w:tcPr>
          <w:p w14:paraId="040CED29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C3</w:t>
            </w:r>
          </w:p>
        </w:tc>
        <w:tc>
          <w:tcPr>
            <w:tcW w:w="1260" w:type="dxa"/>
            <w:gridSpan w:val="4"/>
            <w:vMerge/>
          </w:tcPr>
          <w:p w14:paraId="7EF302C0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103038" w:rsidRPr="00131BD7" w14:paraId="13551793" w14:textId="77777777" w:rsidTr="004175AB">
        <w:trPr>
          <w:trHeight w:val="282"/>
        </w:trPr>
        <w:tc>
          <w:tcPr>
            <w:tcW w:w="534" w:type="dxa"/>
            <w:vMerge/>
          </w:tcPr>
          <w:p w14:paraId="3F782A3F" w14:textId="77777777" w:rsidR="00103038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F9993C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14:paraId="257897A6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50" w:type="dxa"/>
            <w:gridSpan w:val="7"/>
          </w:tcPr>
          <w:p w14:paraId="1E5E70BB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1530" w:type="dxa"/>
            <w:gridSpan w:val="6"/>
          </w:tcPr>
          <w:p w14:paraId="28177CF8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  <w:gridSpan w:val="9"/>
          </w:tcPr>
          <w:p w14:paraId="2821F110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1260" w:type="dxa"/>
            <w:gridSpan w:val="4"/>
            <w:vMerge/>
          </w:tcPr>
          <w:p w14:paraId="3929CAC7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103038" w:rsidRPr="00131BD7" w14:paraId="69DE86F2" w14:textId="77777777" w:rsidTr="004175AB">
        <w:trPr>
          <w:trHeight w:val="282"/>
        </w:trPr>
        <w:tc>
          <w:tcPr>
            <w:tcW w:w="534" w:type="dxa"/>
            <w:vMerge/>
          </w:tcPr>
          <w:p w14:paraId="42762FBB" w14:textId="77777777" w:rsidR="00103038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B11DDCB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14:paraId="07768BD1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103038" w:rsidRPr="00131BD7" w14:paraId="04662B8F" w14:textId="77777777" w:rsidTr="004175AB">
        <w:trPr>
          <w:trHeight w:val="102"/>
        </w:trPr>
        <w:tc>
          <w:tcPr>
            <w:tcW w:w="534" w:type="dxa"/>
            <w:vMerge w:val="restart"/>
          </w:tcPr>
          <w:p w14:paraId="18EBF0B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559" w:type="dxa"/>
            <w:vMerge w:val="restart"/>
          </w:tcPr>
          <w:p w14:paraId="2E7D9D07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Pemindahan Kemahiran</w:t>
            </w:r>
          </w:p>
        </w:tc>
        <w:tc>
          <w:tcPr>
            <w:tcW w:w="2693" w:type="dxa"/>
            <w:gridSpan w:val="7"/>
          </w:tcPr>
          <w:p w14:paraId="23FDF08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Kemahiran Yang Dibangunkan</w:t>
            </w:r>
          </w:p>
        </w:tc>
        <w:tc>
          <w:tcPr>
            <w:tcW w:w="2410" w:type="dxa"/>
            <w:gridSpan w:val="12"/>
          </w:tcPr>
          <w:p w14:paraId="60007255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Kaedah Penilaian</w:t>
            </w:r>
          </w:p>
        </w:tc>
        <w:tc>
          <w:tcPr>
            <w:tcW w:w="2272" w:type="dxa"/>
            <w:gridSpan w:val="9"/>
          </w:tcPr>
          <w:p w14:paraId="0C2F0F2F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Bentuk Penilaian</w:t>
            </w:r>
          </w:p>
        </w:tc>
      </w:tr>
      <w:tr w:rsidR="00103038" w:rsidRPr="00131BD7" w14:paraId="45D562CF" w14:textId="77777777" w:rsidTr="004175AB">
        <w:trPr>
          <w:trHeight w:val="102"/>
        </w:trPr>
        <w:tc>
          <w:tcPr>
            <w:tcW w:w="534" w:type="dxa"/>
            <w:vMerge/>
          </w:tcPr>
          <w:p w14:paraId="5EA1CA3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D87653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14:paraId="2E404B2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Kerja Berkumpulan </w:t>
            </w:r>
          </w:p>
        </w:tc>
        <w:tc>
          <w:tcPr>
            <w:tcW w:w="2410" w:type="dxa"/>
            <w:gridSpan w:val="12"/>
          </w:tcPr>
          <w:p w14:paraId="738F304A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Kertas kerja</w:t>
            </w:r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gridSpan w:val="9"/>
          </w:tcPr>
          <w:p w14:paraId="573C7806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bCs/>
                <w:sz w:val="20"/>
                <w:szCs w:val="20"/>
              </w:rPr>
              <w:t>Individu &amp; berkumpulan</w:t>
            </w:r>
          </w:p>
        </w:tc>
      </w:tr>
      <w:tr w:rsidR="00103038" w:rsidRPr="00131BD7" w14:paraId="4771DDFB" w14:textId="77777777" w:rsidTr="004175AB">
        <w:trPr>
          <w:trHeight w:val="102"/>
        </w:trPr>
        <w:tc>
          <w:tcPr>
            <w:tcW w:w="534" w:type="dxa"/>
            <w:vMerge/>
          </w:tcPr>
          <w:p w14:paraId="263C76D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8A8EA0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14:paraId="0327F8E6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bCs/>
                <w:sz w:val="20"/>
                <w:szCs w:val="20"/>
              </w:rPr>
              <w:t>P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emikiran kreatif</w:t>
            </w:r>
          </w:p>
        </w:tc>
        <w:tc>
          <w:tcPr>
            <w:tcW w:w="2410" w:type="dxa"/>
            <w:gridSpan w:val="12"/>
          </w:tcPr>
          <w:p w14:paraId="2F8452EB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 soal jawab dalam pembentangan, penyelesaian masalah dalam kerja berkumpulan</w:t>
            </w:r>
          </w:p>
        </w:tc>
        <w:tc>
          <w:tcPr>
            <w:tcW w:w="2272" w:type="dxa"/>
            <w:gridSpan w:val="9"/>
          </w:tcPr>
          <w:p w14:paraId="026DC02B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Individu</w:t>
            </w:r>
          </w:p>
        </w:tc>
      </w:tr>
      <w:tr w:rsidR="00103038" w:rsidRPr="00131BD7" w14:paraId="6F01412B" w14:textId="77777777" w:rsidTr="004175AB">
        <w:trPr>
          <w:trHeight w:val="102"/>
        </w:trPr>
        <w:tc>
          <w:tcPr>
            <w:tcW w:w="534" w:type="dxa"/>
            <w:vMerge/>
          </w:tcPr>
          <w:p w14:paraId="765DAE0A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EAADE6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14:paraId="001DF234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Komunikasi</w:t>
            </w:r>
          </w:p>
        </w:tc>
        <w:tc>
          <w:tcPr>
            <w:tcW w:w="2410" w:type="dxa"/>
            <w:gridSpan w:val="12"/>
          </w:tcPr>
          <w:p w14:paraId="17E1575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bCs/>
                <w:sz w:val="20"/>
                <w:szCs w:val="20"/>
              </w:rPr>
              <w:t>P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embentangan berkumpulan</w:t>
            </w:r>
          </w:p>
        </w:tc>
        <w:tc>
          <w:tcPr>
            <w:tcW w:w="2272" w:type="dxa"/>
            <w:gridSpan w:val="9"/>
          </w:tcPr>
          <w:p w14:paraId="3AE1442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</w:p>
        </w:tc>
      </w:tr>
      <w:tr w:rsidR="00103038" w:rsidRPr="00131BD7" w14:paraId="3F80F999" w14:textId="77777777" w:rsidTr="004175AB">
        <w:trPr>
          <w:trHeight w:val="102"/>
        </w:trPr>
        <w:tc>
          <w:tcPr>
            <w:tcW w:w="534" w:type="dxa"/>
            <w:vMerge/>
          </w:tcPr>
          <w:p w14:paraId="1E2E121F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87A00B5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14:paraId="2B7A0A9A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bCs/>
                <w:sz w:val="20"/>
                <w:szCs w:val="20"/>
              </w:rPr>
              <w:t>Ke</w:t>
            </w:r>
            <w:r>
              <w:rPr>
                <w:rFonts w:ascii="Arial Narrow" w:hAnsi="Arial Narrow"/>
                <w:bCs/>
                <w:sz w:val="20"/>
                <w:szCs w:val="20"/>
              </w:rPr>
              <w:t>pimpinan</w:t>
            </w:r>
          </w:p>
        </w:tc>
        <w:tc>
          <w:tcPr>
            <w:tcW w:w="2410" w:type="dxa"/>
            <w:gridSpan w:val="12"/>
          </w:tcPr>
          <w:p w14:paraId="03F5908A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Kajian berkumpulan</w:t>
            </w:r>
          </w:p>
        </w:tc>
        <w:tc>
          <w:tcPr>
            <w:tcW w:w="2272" w:type="dxa"/>
            <w:gridSpan w:val="9"/>
          </w:tcPr>
          <w:p w14:paraId="7EB6A265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Individu</w:t>
            </w:r>
          </w:p>
        </w:tc>
      </w:tr>
      <w:tr w:rsidR="00103038" w:rsidRPr="00131BD7" w14:paraId="632CB50A" w14:textId="77777777" w:rsidTr="004175AB">
        <w:trPr>
          <w:gridAfter w:val="28"/>
          <w:wAfter w:w="7375" w:type="dxa"/>
          <w:trHeight w:val="229"/>
        </w:trPr>
        <w:tc>
          <w:tcPr>
            <w:tcW w:w="534" w:type="dxa"/>
            <w:vMerge/>
          </w:tcPr>
          <w:p w14:paraId="51F434A1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093DA5C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11729EE2" w14:textId="77777777" w:rsidTr="004175AB">
        <w:trPr>
          <w:trHeight w:val="167"/>
        </w:trPr>
        <w:tc>
          <w:tcPr>
            <w:tcW w:w="534" w:type="dxa"/>
            <w:vMerge/>
          </w:tcPr>
          <w:p w14:paraId="452A349F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31987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14:paraId="2CB406B8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04A4B9AC" w14:textId="77777777" w:rsidTr="004175AB">
        <w:trPr>
          <w:trHeight w:val="309"/>
        </w:trPr>
        <w:tc>
          <w:tcPr>
            <w:tcW w:w="534" w:type="dxa"/>
            <w:vMerge w:val="restart"/>
          </w:tcPr>
          <w:p w14:paraId="7545F600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</w:tcPr>
          <w:p w14:paraId="17FB5D28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Pengajaran-Pembelajaran (PnP) dan Strategi Penilaian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</w:tcPr>
          <w:p w14:paraId="21318473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Pembelajaran &amp; Pengajaran</w:t>
            </w:r>
          </w:p>
        </w:tc>
        <w:tc>
          <w:tcPr>
            <w:tcW w:w="4682" w:type="dxa"/>
            <w:gridSpan w:val="21"/>
            <w:tcBorders>
              <w:bottom w:val="single" w:sz="4" w:space="0" w:color="auto"/>
            </w:tcBorders>
          </w:tcPr>
          <w:p w14:paraId="03B2FD1B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Strategi Penilaian</w:t>
            </w:r>
          </w:p>
        </w:tc>
      </w:tr>
      <w:tr w:rsidR="00103038" w:rsidRPr="00131BD7" w14:paraId="1CABFEE2" w14:textId="77777777" w:rsidTr="004175AB">
        <w:trPr>
          <w:trHeight w:val="235"/>
        </w:trPr>
        <w:tc>
          <w:tcPr>
            <w:tcW w:w="534" w:type="dxa"/>
            <w:vMerge/>
          </w:tcPr>
          <w:p w14:paraId="3E73AC30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6A189D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313C1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r>
              <w:rPr>
                <w:rFonts w:ascii="Arial Narrow" w:hAnsi="Arial Narrow"/>
                <w:sz w:val="20"/>
                <w:szCs w:val="20"/>
              </w:rPr>
              <w:t>, ujian dan peperiksaan akhir</w:t>
            </w:r>
          </w:p>
        </w:tc>
        <w:tc>
          <w:tcPr>
            <w:tcW w:w="468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31DA3EE7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Pembelajaran berasaskan penyelesaian masalah</w:t>
            </w:r>
          </w:p>
        </w:tc>
      </w:tr>
      <w:tr w:rsidR="00103038" w:rsidRPr="00131BD7" w14:paraId="30CA4534" w14:textId="77777777" w:rsidTr="004175AB">
        <w:trPr>
          <w:trHeight w:val="211"/>
        </w:trPr>
        <w:tc>
          <w:tcPr>
            <w:tcW w:w="534" w:type="dxa"/>
            <w:vMerge/>
          </w:tcPr>
          <w:p w14:paraId="0D5DEB36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715388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27736F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Tutorial dan ujian</w:t>
            </w:r>
          </w:p>
        </w:tc>
        <w:tc>
          <w:tcPr>
            <w:tcW w:w="468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6884269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Pembelajaran berasaskan penyelesaian </w:t>
            </w:r>
          </w:p>
        </w:tc>
      </w:tr>
      <w:tr w:rsidR="00103038" w:rsidRPr="00131BD7" w14:paraId="063FBC81" w14:textId="77777777" w:rsidTr="004175AB">
        <w:trPr>
          <w:trHeight w:val="257"/>
        </w:trPr>
        <w:tc>
          <w:tcPr>
            <w:tcW w:w="534" w:type="dxa"/>
            <w:vMerge/>
          </w:tcPr>
          <w:p w14:paraId="5ACDB28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045FE2B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</w:tcPr>
          <w:p w14:paraId="38348266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Tugasan dan pembentangan</w:t>
            </w:r>
          </w:p>
        </w:tc>
        <w:tc>
          <w:tcPr>
            <w:tcW w:w="4682" w:type="dxa"/>
            <w:gridSpan w:val="21"/>
            <w:tcBorders>
              <w:top w:val="single" w:sz="4" w:space="0" w:color="auto"/>
            </w:tcBorders>
          </w:tcPr>
          <w:p w14:paraId="517B6788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Pemb</w:t>
            </w:r>
            <w:r>
              <w:rPr>
                <w:rFonts w:ascii="Arial Narrow" w:hAnsi="Arial Narrow"/>
                <w:sz w:val="20"/>
                <w:szCs w:val="20"/>
              </w:rPr>
              <w:t>elajaran berasakan carian maklumat</w:t>
            </w:r>
          </w:p>
        </w:tc>
      </w:tr>
      <w:tr w:rsidR="00103038" w:rsidRPr="00131BD7" w14:paraId="56283DCC" w14:textId="77777777" w:rsidTr="004175AB">
        <w:trPr>
          <w:trHeight w:val="257"/>
        </w:trPr>
        <w:tc>
          <w:tcPr>
            <w:tcW w:w="534" w:type="dxa"/>
            <w:vMerge/>
          </w:tcPr>
          <w:p w14:paraId="562F4A26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F3C70D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14:paraId="7CC2BF0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657C30" w14:paraId="49E43CE9" w14:textId="77777777" w:rsidTr="004175AB">
        <w:tc>
          <w:tcPr>
            <w:tcW w:w="534" w:type="dxa"/>
          </w:tcPr>
          <w:p w14:paraId="60D7A07C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4B34AC08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Sinopsis</w:t>
            </w:r>
          </w:p>
        </w:tc>
        <w:tc>
          <w:tcPr>
            <w:tcW w:w="7375" w:type="dxa"/>
            <w:gridSpan w:val="28"/>
          </w:tcPr>
          <w:p w14:paraId="3EB899D4" w14:textId="77777777" w:rsidR="00103038" w:rsidRPr="00A0475E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0475E">
              <w:rPr>
                <w:rFonts w:ascii="Arial Narrow" w:hAnsi="Arial Narrow" w:cs="Arial"/>
                <w:sz w:val="20"/>
                <w:szCs w:val="20"/>
              </w:rPr>
              <w:t>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atapelajaran ini membincangkan pengajian Ulum Hadith dari pelbagai sudut, antaranya hadith maudhu’, takrif dan martabatnya, pemalsu-pemalsu hadith dan faktor-faktor memalsukan hadith, juga </w:t>
            </w:r>
            <w:r w:rsidRPr="00A0475E">
              <w:rPr>
                <w:rFonts w:ascii="Arial Narrow" w:hAnsi="Arial Narrow" w:cs="Arial"/>
                <w:sz w:val="20"/>
                <w:szCs w:val="20"/>
              </w:rPr>
              <w:t>kategor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i hadis yang </w:t>
            </w:r>
            <w:r w:rsidRPr="00A0475E">
              <w:rPr>
                <w:rFonts w:ascii="Arial Narrow" w:hAnsi="Arial Narrow" w:cs="Arial"/>
                <w:sz w:val="20"/>
                <w:szCs w:val="20"/>
              </w:rPr>
              <w:t>ditolak secara terperinci.</w:t>
            </w:r>
          </w:p>
          <w:p w14:paraId="4AF23B92" w14:textId="77777777" w:rsidR="00103038" w:rsidRPr="00657C30" w:rsidRDefault="00103038" w:rsidP="004175AB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03038" w:rsidRPr="00131BD7" w14:paraId="18A9B61E" w14:textId="77777777" w:rsidTr="004175AB">
        <w:tc>
          <w:tcPr>
            <w:tcW w:w="534" w:type="dxa"/>
          </w:tcPr>
          <w:p w14:paraId="54018D8F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5AA09BC3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Mod Penyampaian</w:t>
            </w:r>
          </w:p>
        </w:tc>
        <w:tc>
          <w:tcPr>
            <w:tcW w:w="7375" w:type="dxa"/>
            <w:gridSpan w:val="28"/>
          </w:tcPr>
          <w:p w14:paraId="5E84687F" w14:textId="77777777" w:rsidR="00103038" w:rsidRPr="00131BD7" w:rsidRDefault="00103038" w:rsidP="004175AB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Kuliah, perbincanga</w:t>
            </w:r>
            <w:r>
              <w:rPr>
                <w:rFonts w:ascii="Arial Narrow" w:hAnsi="Arial Narrow"/>
                <w:sz w:val="20"/>
                <w:szCs w:val="20"/>
              </w:rPr>
              <w:t>n, latihan, tugasan, soal jawab dan</w:t>
            </w:r>
            <w:r w:rsidRPr="00131BD7">
              <w:rPr>
                <w:rFonts w:ascii="Arial Narrow" w:hAnsi="Arial Narrow"/>
                <w:sz w:val="20"/>
                <w:szCs w:val="20"/>
              </w:rPr>
              <w:t xml:space="preserve"> pertemuan bersemuka dalam kelas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103038" w:rsidRPr="00131BD7" w14:paraId="25558039" w14:textId="77777777" w:rsidTr="004175AB">
        <w:tc>
          <w:tcPr>
            <w:tcW w:w="534" w:type="dxa"/>
          </w:tcPr>
          <w:p w14:paraId="41BC588B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719D9673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Jenis Dan kaedah Penilaian</w:t>
            </w:r>
          </w:p>
        </w:tc>
        <w:tc>
          <w:tcPr>
            <w:tcW w:w="7375" w:type="dxa"/>
            <w:gridSpan w:val="28"/>
          </w:tcPr>
          <w:p w14:paraId="45A19E55" w14:textId="77777777" w:rsidR="00103038" w:rsidRPr="00131BD7" w:rsidRDefault="00103038" w:rsidP="004175AB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Penilaian dibuat melalui Markah Kerja Kursus dan Peperiksaan Akhir.</w:t>
            </w:r>
          </w:p>
          <w:p w14:paraId="6443F3BA" w14:textId="77777777" w:rsidR="00103038" w:rsidRPr="00131BD7" w:rsidRDefault="00103038" w:rsidP="004175AB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DEA0009" w14:textId="77777777" w:rsidR="00103038" w:rsidRPr="00131BD7" w:rsidRDefault="00103038" w:rsidP="004175AB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Markah Kerja Kursus dinilai sepanjang semester melalui ujian, kuiz</w:t>
            </w:r>
            <w:r>
              <w:rPr>
                <w:rFonts w:ascii="Arial Narrow" w:hAnsi="Arial Narrow"/>
                <w:sz w:val="20"/>
                <w:szCs w:val="20"/>
              </w:rPr>
              <w:t xml:space="preserve"> dan pembentangan </w:t>
            </w:r>
            <w:r w:rsidRPr="00131BD7">
              <w:rPr>
                <w:rFonts w:ascii="Arial Narrow" w:hAnsi="Arial Narrow"/>
                <w:sz w:val="20"/>
                <w:szCs w:val="20"/>
              </w:rPr>
              <w:t>manakala peperiksaan akhir dibuat secara formal di akhir semester dan dikendalikan oleh Unit atau Jawatankuasa Peperiksaan yang dilantik.  Pecahan markah bagi kerja kursus dan peperiksaan akhir adalah seperti berikut:-</w:t>
            </w:r>
          </w:p>
          <w:p w14:paraId="35102E77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005"/>
            </w:tblGrid>
            <w:tr w:rsidR="00103038" w:rsidRPr="00131BD7" w14:paraId="3EF449C5" w14:textId="77777777" w:rsidTr="004175AB">
              <w:trPr>
                <w:trHeight w:val="440"/>
                <w:jc w:val="center"/>
              </w:trPr>
              <w:tc>
                <w:tcPr>
                  <w:tcW w:w="3282" w:type="dxa"/>
                </w:tcPr>
                <w:p w14:paraId="48D352DD" w14:textId="77777777" w:rsidR="00103038" w:rsidRPr="00131BD7" w:rsidRDefault="00103038" w:rsidP="006B1F39">
                  <w:pPr>
                    <w:framePr w:hSpace="180" w:wrap="around" w:vAnchor="page" w:hAnchor="margin" w:y="1246"/>
                    <w:spacing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  <w:t>MARKAH KERJA KURSUS:-</w:t>
                  </w:r>
                </w:p>
                <w:p w14:paraId="6E1EB4A2" w14:textId="77777777" w:rsidR="00103038" w:rsidRDefault="00103038" w:rsidP="006B1F39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Kuiz</w:t>
                  </w:r>
                </w:p>
                <w:p w14:paraId="2B04AE94" w14:textId="77777777" w:rsidR="00103038" w:rsidRDefault="00103038" w:rsidP="006B1F39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Ujian</w:t>
                  </w:r>
                </w:p>
                <w:p w14:paraId="6DAA23D4" w14:textId="77777777" w:rsidR="00103038" w:rsidRPr="00131BD7" w:rsidRDefault="00103038" w:rsidP="006B1F39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Tugasan</w:t>
                  </w:r>
                  <w:r w:rsidRPr="00131BD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005" w:type="dxa"/>
                </w:tcPr>
                <w:p w14:paraId="332D6178" w14:textId="77777777" w:rsidR="00103038" w:rsidRPr="00131BD7" w:rsidRDefault="00103038" w:rsidP="006B1F39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50</w:t>
                  </w: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%</w:t>
                  </w:r>
                </w:p>
                <w:p w14:paraId="6F011055" w14:textId="77777777" w:rsidR="00103038" w:rsidRPr="00131BD7" w:rsidRDefault="00103038" w:rsidP="006B1F39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sz w:val="20"/>
                      <w:szCs w:val="20"/>
                    </w:rPr>
                    <w:t>10%</w:t>
                  </w:r>
                </w:p>
                <w:p w14:paraId="16DC819F" w14:textId="77777777" w:rsidR="00103038" w:rsidRPr="00131BD7" w:rsidRDefault="00103038" w:rsidP="006B1F39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  <w:r w:rsidRPr="00131BD7">
                    <w:rPr>
                      <w:rFonts w:ascii="Arial Narrow" w:hAnsi="Arial Narrow" w:cs="Arial"/>
                      <w:sz w:val="20"/>
                      <w:szCs w:val="20"/>
                    </w:rPr>
                    <w:t>%</w:t>
                  </w:r>
                </w:p>
                <w:p w14:paraId="2465643D" w14:textId="77777777" w:rsidR="00103038" w:rsidRPr="00131BD7" w:rsidRDefault="00103038" w:rsidP="006B1F39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  <w:r w:rsidRPr="00131BD7">
                    <w:rPr>
                      <w:rFonts w:ascii="Arial Narrow" w:hAnsi="Arial Narrow" w:cs="Arial"/>
                      <w:sz w:val="20"/>
                      <w:szCs w:val="20"/>
                    </w:rPr>
                    <w:t>%</w:t>
                  </w:r>
                </w:p>
                <w:p w14:paraId="60C349D5" w14:textId="77777777" w:rsidR="00103038" w:rsidRPr="00131BD7" w:rsidRDefault="00103038" w:rsidP="006B1F39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103038" w:rsidRPr="00131BD7" w14:paraId="234C8D7B" w14:textId="77777777" w:rsidTr="004175AB">
              <w:trPr>
                <w:jc w:val="center"/>
              </w:trPr>
              <w:tc>
                <w:tcPr>
                  <w:tcW w:w="3282" w:type="dxa"/>
                </w:tcPr>
                <w:p w14:paraId="3CBED8CB" w14:textId="77777777" w:rsidR="00103038" w:rsidRPr="00131BD7" w:rsidRDefault="00103038" w:rsidP="006B1F39">
                  <w:pPr>
                    <w:framePr w:hSpace="180" w:wrap="around" w:vAnchor="page" w:hAnchor="margin" w:y="1246"/>
                    <w:spacing w:line="240" w:lineRule="auto"/>
                    <w:ind w:left="49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PEPERIKSAAN AKHIR</w:t>
                  </w:r>
                </w:p>
              </w:tc>
              <w:tc>
                <w:tcPr>
                  <w:tcW w:w="2005" w:type="dxa"/>
                </w:tcPr>
                <w:p w14:paraId="008FAF81" w14:textId="77777777" w:rsidR="00103038" w:rsidRPr="00131BD7" w:rsidRDefault="00103038" w:rsidP="006B1F39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50</w:t>
                  </w: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103038" w:rsidRPr="00131BD7" w14:paraId="1C5082E7" w14:textId="77777777" w:rsidTr="004175AB">
              <w:trPr>
                <w:jc w:val="center"/>
              </w:trPr>
              <w:tc>
                <w:tcPr>
                  <w:tcW w:w="3282" w:type="dxa"/>
                </w:tcPr>
                <w:p w14:paraId="4ADC6234" w14:textId="77777777" w:rsidR="00103038" w:rsidRPr="00131BD7" w:rsidRDefault="00103038" w:rsidP="006B1F39">
                  <w:pPr>
                    <w:framePr w:hSpace="180" w:wrap="around" w:vAnchor="page" w:hAnchor="margin" w:y="1246"/>
                    <w:spacing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2005" w:type="dxa"/>
                </w:tcPr>
                <w:p w14:paraId="03B044EA" w14:textId="77777777" w:rsidR="00103038" w:rsidRPr="00131BD7" w:rsidRDefault="00103038" w:rsidP="006B1F39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</w:tbl>
          <w:p w14:paraId="57BA8CB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AB63109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A840235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E654C8" w14:paraId="771FA67D" w14:textId="77777777" w:rsidTr="004175AB">
        <w:trPr>
          <w:trHeight w:val="69"/>
        </w:trPr>
        <w:tc>
          <w:tcPr>
            <w:tcW w:w="534" w:type="dxa"/>
            <w:vMerge w:val="restart"/>
          </w:tcPr>
          <w:p w14:paraId="5C24E3CC" w14:textId="77777777" w:rsidR="00103038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559" w:type="dxa"/>
            <w:vMerge w:val="restart"/>
          </w:tcPr>
          <w:p w14:paraId="0E43E1D4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32D19">
              <w:rPr>
                <w:rFonts w:ascii="Arial Narrow" w:hAnsi="Arial Narrow"/>
                <w:sz w:val="20"/>
                <w:szCs w:val="20"/>
              </w:rPr>
              <w:t xml:space="preserve">Pemetaan Kursus Kepada </w:t>
            </w:r>
            <w:r>
              <w:rPr>
                <w:rFonts w:ascii="Arial Narrow" w:hAnsi="Arial Narrow"/>
                <w:sz w:val="20"/>
                <w:szCs w:val="20"/>
              </w:rPr>
              <w:t xml:space="preserve">Objektif </w:t>
            </w:r>
            <w:r w:rsidRPr="00832D19">
              <w:rPr>
                <w:rFonts w:ascii="Arial Narrow" w:hAnsi="Arial Narrow"/>
                <w:sz w:val="20"/>
                <w:szCs w:val="20"/>
              </w:rPr>
              <w:t>Program</w:t>
            </w:r>
            <w:r>
              <w:rPr>
                <w:rFonts w:ascii="Arial Narrow" w:hAnsi="Arial Narrow"/>
                <w:sz w:val="20"/>
                <w:szCs w:val="20"/>
              </w:rPr>
              <w:t xml:space="preserve"> (PEO)</w:t>
            </w:r>
          </w:p>
        </w:tc>
        <w:tc>
          <w:tcPr>
            <w:tcW w:w="709" w:type="dxa"/>
          </w:tcPr>
          <w:p w14:paraId="5D3B37E3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4"/>
          </w:tcPr>
          <w:p w14:paraId="43DBF04F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PEO1</w:t>
            </w:r>
          </w:p>
        </w:tc>
        <w:tc>
          <w:tcPr>
            <w:tcW w:w="1361" w:type="dxa"/>
            <w:gridSpan w:val="6"/>
          </w:tcPr>
          <w:p w14:paraId="679ECF4D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PEO2</w:t>
            </w:r>
          </w:p>
        </w:tc>
        <w:tc>
          <w:tcPr>
            <w:tcW w:w="1361" w:type="dxa"/>
            <w:gridSpan w:val="5"/>
          </w:tcPr>
          <w:p w14:paraId="5283BD8C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654C8">
              <w:rPr>
                <w:rFonts w:ascii="Arial Narrow" w:hAnsi="Arial Narrow"/>
                <w:i/>
                <w:sz w:val="20"/>
                <w:szCs w:val="20"/>
              </w:rPr>
              <w:t>PEO3</w:t>
            </w:r>
          </w:p>
        </w:tc>
        <w:tc>
          <w:tcPr>
            <w:tcW w:w="1361" w:type="dxa"/>
            <w:gridSpan w:val="9"/>
          </w:tcPr>
          <w:p w14:paraId="230B9860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PEO4</w:t>
            </w:r>
          </w:p>
        </w:tc>
        <w:tc>
          <w:tcPr>
            <w:tcW w:w="1223" w:type="dxa"/>
            <w:gridSpan w:val="3"/>
          </w:tcPr>
          <w:p w14:paraId="0EE15FAA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PEO5</w:t>
            </w:r>
          </w:p>
        </w:tc>
      </w:tr>
      <w:tr w:rsidR="00103038" w:rsidRPr="00E654C8" w14:paraId="1FFDB1FC" w14:textId="77777777" w:rsidTr="004175AB">
        <w:trPr>
          <w:trHeight w:val="69"/>
        </w:trPr>
        <w:tc>
          <w:tcPr>
            <w:tcW w:w="534" w:type="dxa"/>
            <w:vMerge/>
          </w:tcPr>
          <w:p w14:paraId="14431049" w14:textId="77777777" w:rsidR="00103038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BD47232" w14:textId="77777777" w:rsidR="00103038" w:rsidRPr="00832D19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2DD269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CO1</w:t>
            </w:r>
          </w:p>
        </w:tc>
        <w:tc>
          <w:tcPr>
            <w:tcW w:w="1360" w:type="dxa"/>
            <w:gridSpan w:val="4"/>
          </w:tcPr>
          <w:p w14:paraId="08EDF5DE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6"/>
          </w:tcPr>
          <w:p w14:paraId="2BFDF275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14:paraId="484B3DCF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14:paraId="098EF6BC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3"/>
          </w:tcPr>
          <w:p w14:paraId="4C9C372E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E654C8" w14:paraId="244C14C9" w14:textId="77777777" w:rsidTr="004175AB">
        <w:trPr>
          <w:trHeight w:val="69"/>
        </w:trPr>
        <w:tc>
          <w:tcPr>
            <w:tcW w:w="534" w:type="dxa"/>
            <w:vMerge/>
          </w:tcPr>
          <w:p w14:paraId="62A1D4F4" w14:textId="77777777" w:rsidR="00103038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5738E9F" w14:textId="77777777" w:rsidR="00103038" w:rsidRPr="00832D19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335EDF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CO2</w:t>
            </w:r>
          </w:p>
        </w:tc>
        <w:tc>
          <w:tcPr>
            <w:tcW w:w="1360" w:type="dxa"/>
            <w:gridSpan w:val="4"/>
          </w:tcPr>
          <w:p w14:paraId="66CB8D9E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14:paraId="2A04C2F0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14:paraId="13B7312E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14:paraId="75E669D4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223" w:type="dxa"/>
            <w:gridSpan w:val="3"/>
          </w:tcPr>
          <w:p w14:paraId="2376EC18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E654C8" w14:paraId="74713164" w14:textId="77777777" w:rsidTr="004175AB">
        <w:trPr>
          <w:trHeight w:val="69"/>
        </w:trPr>
        <w:tc>
          <w:tcPr>
            <w:tcW w:w="534" w:type="dxa"/>
            <w:vMerge/>
          </w:tcPr>
          <w:p w14:paraId="15C6221D" w14:textId="77777777" w:rsidR="00103038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D1763C3" w14:textId="77777777" w:rsidR="00103038" w:rsidRPr="00832D19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5B16A4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CO3</w:t>
            </w:r>
          </w:p>
        </w:tc>
        <w:tc>
          <w:tcPr>
            <w:tcW w:w="1360" w:type="dxa"/>
            <w:gridSpan w:val="4"/>
          </w:tcPr>
          <w:p w14:paraId="02807383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14:paraId="14DC2B94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14:paraId="5D808F14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14:paraId="27FDD998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223" w:type="dxa"/>
            <w:gridSpan w:val="3"/>
          </w:tcPr>
          <w:p w14:paraId="50916233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E654C8" w14:paraId="391DD170" w14:textId="77777777" w:rsidTr="004175AB">
        <w:trPr>
          <w:trHeight w:val="69"/>
        </w:trPr>
        <w:tc>
          <w:tcPr>
            <w:tcW w:w="534" w:type="dxa"/>
            <w:vMerge/>
          </w:tcPr>
          <w:p w14:paraId="3580B4A0" w14:textId="77777777" w:rsidR="00103038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59E3C29" w14:textId="77777777" w:rsidR="00103038" w:rsidRPr="00832D19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76C929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0" w:type="dxa"/>
            <w:gridSpan w:val="4"/>
          </w:tcPr>
          <w:p w14:paraId="621002AF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14:paraId="1B43D6C8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14:paraId="14937D04" w14:textId="77777777" w:rsidR="00103038" w:rsidRPr="00507BCE" w:rsidRDefault="00103038" w:rsidP="004175AB">
            <w:pPr>
              <w:spacing w:line="240" w:lineRule="aut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14:paraId="792FCB6E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3"/>
          </w:tcPr>
          <w:p w14:paraId="399C3804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74D7702F" w14:textId="77777777" w:rsidTr="004175AB">
        <w:trPr>
          <w:trHeight w:val="69"/>
        </w:trPr>
        <w:tc>
          <w:tcPr>
            <w:tcW w:w="534" w:type="dxa"/>
            <w:vMerge/>
          </w:tcPr>
          <w:p w14:paraId="47F88350" w14:textId="77777777" w:rsidR="00103038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3D274CC" w14:textId="77777777" w:rsidR="00103038" w:rsidRPr="00832D19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14:paraId="5BD77CB1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03038" w:rsidRPr="00E654C8" w14:paraId="0D8EBEFF" w14:textId="77777777" w:rsidTr="004175AB">
        <w:trPr>
          <w:trHeight w:val="69"/>
        </w:trPr>
        <w:tc>
          <w:tcPr>
            <w:tcW w:w="534" w:type="dxa"/>
            <w:vMerge w:val="restart"/>
          </w:tcPr>
          <w:p w14:paraId="07F7ABC5" w14:textId="77777777" w:rsidR="00103038" w:rsidRDefault="00103038" w:rsidP="00417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559" w:type="dxa"/>
            <w:vMerge w:val="restart"/>
          </w:tcPr>
          <w:p w14:paraId="43855F3C" w14:textId="77777777" w:rsidR="00103038" w:rsidRPr="00832D19" w:rsidRDefault="00103038" w:rsidP="004175AB">
            <w:pPr>
              <w:rPr>
                <w:rFonts w:ascii="Arial Narrow" w:hAnsi="Arial Narrow"/>
                <w:sz w:val="20"/>
                <w:szCs w:val="20"/>
              </w:rPr>
            </w:pPr>
            <w:r w:rsidRPr="00832D19">
              <w:rPr>
                <w:rFonts w:ascii="Arial Narrow" w:hAnsi="Arial Narrow"/>
                <w:sz w:val="20"/>
                <w:szCs w:val="20"/>
              </w:rPr>
              <w:t xml:space="preserve">Pemetaan Kursus Kepada Hasil </w:t>
            </w:r>
            <w:r w:rsidRPr="00832D19">
              <w:rPr>
                <w:rFonts w:ascii="Arial Narrow" w:hAnsi="Arial Narrow"/>
                <w:sz w:val="20"/>
                <w:szCs w:val="20"/>
              </w:rPr>
              <w:lastRenderedPageBreak/>
              <w:t>Pembelajaran Program</w:t>
            </w:r>
            <w:r>
              <w:rPr>
                <w:rFonts w:ascii="Arial Narrow" w:hAnsi="Arial Narrow"/>
                <w:sz w:val="20"/>
                <w:szCs w:val="20"/>
              </w:rPr>
              <w:t xml:space="preserve"> (PLO)</w:t>
            </w:r>
          </w:p>
        </w:tc>
        <w:tc>
          <w:tcPr>
            <w:tcW w:w="709" w:type="dxa"/>
          </w:tcPr>
          <w:p w14:paraId="6EA36340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14:paraId="0D238205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PLO1</w:t>
            </w:r>
          </w:p>
        </w:tc>
        <w:tc>
          <w:tcPr>
            <w:tcW w:w="756" w:type="dxa"/>
            <w:gridSpan w:val="2"/>
          </w:tcPr>
          <w:p w14:paraId="263F9F5B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PLO2</w:t>
            </w:r>
          </w:p>
        </w:tc>
        <w:tc>
          <w:tcPr>
            <w:tcW w:w="756" w:type="dxa"/>
            <w:gridSpan w:val="2"/>
          </w:tcPr>
          <w:p w14:paraId="71D13FF8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PLO3</w:t>
            </w:r>
          </w:p>
        </w:tc>
        <w:tc>
          <w:tcPr>
            <w:tcW w:w="756" w:type="dxa"/>
            <w:gridSpan w:val="4"/>
          </w:tcPr>
          <w:p w14:paraId="03900C1A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PLO4</w:t>
            </w:r>
          </w:p>
        </w:tc>
        <w:tc>
          <w:tcPr>
            <w:tcW w:w="756" w:type="dxa"/>
            <w:gridSpan w:val="2"/>
          </w:tcPr>
          <w:p w14:paraId="482CF06D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PLO5</w:t>
            </w:r>
          </w:p>
        </w:tc>
        <w:tc>
          <w:tcPr>
            <w:tcW w:w="756" w:type="dxa"/>
            <w:gridSpan w:val="6"/>
          </w:tcPr>
          <w:p w14:paraId="7F105B2A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PLO6</w:t>
            </w:r>
          </w:p>
        </w:tc>
        <w:tc>
          <w:tcPr>
            <w:tcW w:w="756" w:type="dxa"/>
            <w:gridSpan w:val="3"/>
          </w:tcPr>
          <w:p w14:paraId="318644BB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PLO7</w:t>
            </w:r>
          </w:p>
        </w:tc>
        <w:tc>
          <w:tcPr>
            <w:tcW w:w="756" w:type="dxa"/>
            <w:gridSpan w:val="3"/>
          </w:tcPr>
          <w:p w14:paraId="0707981F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PLO8</w:t>
            </w:r>
          </w:p>
        </w:tc>
        <w:tc>
          <w:tcPr>
            <w:tcW w:w="618" w:type="dxa"/>
            <w:gridSpan w:val="2"/>
          </w:tcPr>
          <w:p w14:paraId="49639D1A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PLO9</w:t>
            </w:r>
          </w:p>
        </w:tc>
      </w:tr>
      <w:tr w:rsidR="00103038" w:rsidRPr="00131BD7" w14:paraId="3FA92CEF" w14:textId="77777777" w:rsidTr="004175AB">
        <w:trPr>
          <w:trHeight w:val="287"/>
        </w:trPr>
        <w:tc>
          <w:tcPr>
            <w:tcW w:w="534" w:type="dxa"/>
            <w:vMerge/>
          </w:tcPr>
          <w:p w14:paraId="3841FA3B" w14:textId="77777777" w:rsidR="00103038" w:rsidRDefault="00103038" w:rsidP="004175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2968BF" w14:textId="77777777" w:rsidR="00103038" w:rsidRPr="00832D19" w:rsidRDefault="00103038" w:rsidP="004175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A453E3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CO1</w:t>
            </w:r>
          </w:p>
        </w:tc>
        <w:tc>
          <w:tcPr>
            <w:tcW w:w="756" w:type="dxa"/>
            <w:gridSpan w:val="3"/>
          </w:tcPr>
          <w:p w14:paraId="7432DF8A" w14:textId="77777777" w:rsidR="00103038" w:rsidRDefault="00103038" w:rsidP="004175AB">
            <w:pPr>
              <w:jc w:val="center"/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2"/>
          </w:tcPr>
          <w:p w14:paraId="5EB69430" w14:textId="77777777" w:rsidR="00103038" w:rsidRDefault="00103038" w:rsidP="004175AB"/>
        </w:tc>
        <w:tc>
          <w:tcPr>
            <w:tcW w:w="756" w:type="dxa"/>
            <w:gridSpan w:val="2"/>
          </w:tcPr>
          <w:p w14:paraId="1D5FD460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14:paraId="00631FAD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75C2D72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6"/>
          </w:tcPr>
          <w:p w14:paraId="4EC60DC7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14:paraId="1F0B5C25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14:paraId="11DAAA8C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14:paraId="0CCD6BB1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03038" w:rsidRPr="00131BD7" w14:paraId="348E69B6" w14:textId="77777777" w:rsidTr="004175AB">
        <w:trPr>
          <w:trHeight w:val="69"/>
        </w:trPr>
        <w:tc>
          <w:tcPr>
            <w:tcW w:w="534" w:type="dxa"/>
            <w:vMerge/>
          </w:tcPr>
          <w:p w14:paraId="582D992D" w14:textId="77777777" w:rsidR="00103038" w:rsidRDefault="00103038" w:rsidP="004175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85A30B5" w14:textId="77777777" w:rsidR="00103038" w:rsidRPr="00832D19" w:rsidRDefault="00103038" w:rsidP="004175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0B7607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CO2</w:t>
            </w:r>
          </w:p>
        </w:tc>
        <w:tc>
          <w:tcPr>
            <w:tcW w:w="756" w:type="dxa"/>
            <w:gridSpan w:val="3"/>
          </w:tcPr>
          <w:p w14:paraId="3DBBE86C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2"/>
          </w:tcPr>
          <w:p w14:paraId="6CD05711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0FA90D3B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14:paraId="636D5331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741D78EE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6"/>
          </w:tcPr>
          <w:p w14:paraId="29B54583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14:paraId="2A388098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14:paraId="54A9FE11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14:paraId="1884AA85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03038" w:rsidRPr="00131BD7" w14:paraId="18D20DAE" w14:textId="77777777" w:rsidTr="004175AB">
        <w:trPr>
          <w:trHeight w:val="69"/>
        </w:trPr>
        <w:tc>
          <w:tcPr>
            <w:tcW w:w="534" w:type="dxa"/>
            <w:vMerge/>
          </w:tcPr>
          <w:p w14:paraId="567A4A33" w14:textId="77777777" w:rsidR="00103038" w:rsidRDefault="00103038" w:rsidP="004175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7D73A0" w14:textId="77777777" w:rsidR="00103038" w:rsidRPr="00832D19" w:rsidRDefault="00103038" w:rsidP="004175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C98695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CO3</w:t>
            </w:r>
          </w:p>
        </w:tc>
        <w:tc>
          <w:tcPr>
            <w:tcW w:w="756" w:type="dxa"/>
            <w:gridSpan w:val="3"/>
          </w:tcPr>
          <w:p w14:paraId="453CEA94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4D00118C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16AE0346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14:paraId="2CC05EFC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6B08B91E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6"/>
          </w:tcPr>
          <w:p w14:paraId="48B2B05B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14:paraId="0A2461A9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14:paraId="30C358A0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618" w:type="dxa"/>
            <w:gridSpan w:val="2"/>
          </w:tcPr>
          <w:p w14:paraId="512BCFDC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03038" w:rsidRPr="00131BD7" w14:paraId="4A466C01" w14:textId="77777777" w:rsidTr="004175AB">
        <w:trPr>
          <w:trHeight w:val="69"/>
        </w:trPr>
        <w:tc>
          <w:tcPr>
            <w:tcW w:w="534" w:type="dxa"/>
            <w:vMerge/>
          </w:tcPr>
          <w:p w14:paraId="4D638F1F" w14:textId="77777777" w:rsidR="00103038" w:rsidRDefault="00103038" w:rsidP="004175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7679F7" w14:textId="77777777" w:rsidR="00103038" w:rsidRPr="00832D19" w:rsidRDefault="00103038" w:rsidP="004175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31F389" w14:textId="77777777" w:rsidR="00103038" w:rsidRPr="00E654C8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14:paraId="3A58C3E2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7A5F8B57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3E718B6E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14:paraId="24FEDA7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60110450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6"/>
          </w:tcPr>
          <w:p w14:paraId="07DF6A86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14:paraId="21065B04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14:paraId="0BDE751C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14:paraId="703F5FAD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03038" w:rsidRPr="00131BD7" w14:paraId="7869E696" w14:textId="77777777" w:rsidTr="004175AB">
        <w:trPr>
          <w:trHeight w:val="69"/>
        </w:trPr>
        <w:tc>
          <w:tcPr>
            <w:tcW w:w="534" w:type="dxa"/>
            <w:vMerge/>
          </w:tcPr>
          <w:p w14:paraId="0AAA3B75" w14:textId="77777777" w:rsidR="00103038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FB7A9DB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14:paraId="03FC12CD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03038" w:rsidRPr="00131BD7" w14:paraId="7CC24472" w14:textId="77777777" w:rsidTr="004175AB">
        <w:trPr>
          <w:trHeight w:val="69"/>
        </w:trPr>
        <w:tc>
          <w:tcPr>
            <w:tcW w:w="534" w:type="dxa"/>
            <w:vMerge w:val="restart"/>
          </w:tcPr>
          <w:p w14:paraId="11BFF777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559" w:type="dxa"/>
            <w:vMerge w:val="restart"/>
          </w:tcPr>
          <w:p w14:paraId="0C854429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Kandungan Kursus dan SLT</w:t>
            </w:r>
          </w:p>
          <w:p w14:paraId="6F9487A6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K:  Kuliah</w:t>
            </w:r>
          </w:p>
          <w:p w14:paraId="3024D255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i/>
                <w:sz w:val="20"/>
                <w:szCs w:val="20"/>
              </w:rPr>
              <w:t>SCA</w:t>
            </w:r>
            <w:r w:rsidRPr="00131BD7">
              <w:rPr>
                <w:rFonts w:ascii="Arial Narrow" w:hAnsi="Arial Narrow"/>
                <w:sz w:val="20"/>
                <w:szCs w:val="20"/>
              </w:rPr>
              <w:t>:  Tutorial/Praktikal</w:t>
            </w:r>
          </w:p>
          <w:p w14:paraId="0FA5D76E" w14:textId="77777777" w:rsidR="00103038" w:rsidRPr="00131BD7" w:rsidRDefault="00103038" w:rsidP="004175AB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A : Lain-lain</w:t>
            </w:r>
          </w:p>
          <w:p w14:paraId="6846548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PK:  Pembelajaran kendiri</w:t>
            </w:r>
          </w:p>
          <w:p w14:paraId="6D268AE6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M:  Minggu pembelajaran</w:t>
            </w:r>
          </w:p>
        </w:tc>
        <w:tc>
          <w:tcPr>
            <w:tcW w:w="709" w:type="dxa"/>
          </w:tcPr>
          <w:p w14:paraId="7AAB860C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3543" w:type="dxa"/>
            <w:gridSpan w:val="12"/>
          </w:tcPr>
          <w:p w14:paraId="21427B2A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TAJUK</w:t>
            </w:r>
          </w:p>
        </w:tc>
        <w:tc>
          <w:tcPr>
            <w:tcW w:w="652" w:type="dxa"/>
            <w:gridSpan w:val="5"/>
          </w:tcPr>
          <w:p w14:paraId="0E7BB707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652" w:type="dxa"/>
            <w:gridSpan w:val="3"/>
          </w:tcPr>
          <w:p w14:paraId="3B2946E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i/>
                <w:sz w:val="20"/>
                <w:szCs w:val="20"/>
              </w:rPr>
              <w:t>SCA</w:t>
            </w:r>
          </w:p>
        </w:tc>
        <w:tc>
          <w:tcPr>
            <w:tcW w:w="559" w:type="dxa"/>
            <w:gridSpan w:val="3"/>
          </w:tcPr>
          <w:p w14:paraId="39930BED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745" w:type="dxa"/>
            <w:gridSpan w:val="3"/>
          </w:tcPr>
          <w:p w14:paraId="593D596A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PK</w:t>
            </w:r>
          </w:p>
        </w:tc>
        <w:tc>
          <w:tcPr>
            <w:tcW w:w="515" w:type="dxa"/>
          </w:tcPr>
          <w:p w14:paraId="219C1AF1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SLT</w:t>
            </w:r>
          </w:p>
        </w:tc>
      </w:tr>
      <w:tr w:rsidR="00103038" w:rsidRPr="00131BD7" w14:paraId="4F51B0A1" w14:textId="77777777" w:rsidTr="004175AB">
        <w:trPr>
          <w:trHeight w:val="63"/>
        </w:trPr>
        <w:tc>
          <w:tcPr>
            <w:tcW w:w="534" w:type="dxa"/>
            <w:vMerge/>
          </w:tcPr>
          <w:p w14:paraId="43C8D2C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A4A345F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C7D675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43" w:type="dxa"/>
            <w:gridSpan w:val="12"/>
          </w:tcPr>
          <w:p w14:paraId="1C7B3E51" w14:textId="77777777" w:rsidR="00103038" w:rsidRPr="00A0475E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0475E">
              <w:rPr>
                <w:rFonts w:ascii="Arial Narrow" w:hAnsi="Arial Narrow" w:cs="Arial"/>
                <w:sz w:val="20"/>
                <w:szCs w:val="20"/>
              </w:rPr>
              <w:t xml:space="preserve">Pengenalan </w:t>
            </w:r>
            <w:r w:rsidRPr="00A0475E">
              <w:rPr>
                <w:rFonts w:ascii="Arial Narrow" w:hAnsi="Arial Narrow" w:cs="Arial"/>
                <w:i/>
                <w:iCs/>
                <w:sz w:val="20"/>
                <w:szCs w:val="20"/>
              </w:rPr>
              <w:t>Ulum al-Hadith</w:t>
            </w:r>
          </w:p>
          <w:p w14:paraId="3F126DE9" w14:textId="77777777" w:rsidR="00103038" w:rsidRPr="00A0475E" w:rsidRDefault="00103038" w:rsidP="00103038">
            <w:pPr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0475E">
              <w:rPr>
                <w:rFonts w:ascii="Arial Narrow" w:hAnsi="Arial Narrow" w:cs="Arial"/>
                <w:sz w:val="20"/>
                <w:szCs w:val="20"/>
              </w:rPr>
              <w:t>Definisi hadis dan sunnah</w:t>
            </w:r>
          </w:p>
          <w:p w14:paraId="410F5E3C" w14:textId="77777777" w:rsidR="00103038" w:rsidRPr="00A0475E" w:rsidRDefault="00103038" w:rsidP="00103038">
            <w:pPr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0475E">
              <w:rPr>
                <w:rFonts w:ascii="Arial Narrow" w:hAnsi="Arial Narrow" w:cs="Arial"/>
                <w:sz w:val="20"/>
                <w:szCs w:val="20"/>
              </w:rPr>
              <w:t>Kedudukan sunnah di dalam syariat Islam</w:t>
            </w:r>
          </w:p>
          <w:p w14:paraId="059EEE6E" w14:textId="77777777" w:rsidR="00103038" w:rsidRPr="00A0475E" w:rsidRDefault="00103038" w:rsidP="00103038">
            <w:pPr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0475E">
              <w:rPr>
                <w:rFonts w:ascii="Arial Narrow" w:hAnsi="Arial Narrow" w:cs="Arial"/>
                <w:sz w:val="20"/>
                <w:szCs w:val="20"/>
              </w:rPr>
              <w:t xml:space="preserve">Sejarah penyusunan hadis dan perkembangan </w:t>
            </w:r>
            <w:r w:rsidRPr="00A0475E">
              <w:rPr>
                <w:rFonts w:ascii="Arial Narrow" w:hAnsi="Arial Narrow" w:cs="Arial"/>
                <w:i/>
                <w:iCs/>
                <w:sz w:val="20"/>
                <w:szCs w:val="20"/>
              </w:rPr>
              <w:t>Ulum al-Hadith</w:t>
            </w:r>
            <w:r w:rsidRPr="00A0475E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3D2DA224" w14:textId="77777777" w:rsidR="00103038" w:rsidRPr="00A0475E" w:rsidRDefault="00103038" w:rsidP="00103038">
            <w:pPr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0475E">
              <w:rPr>
                <w:rFonts w:ascii="Arial Narrow" w:hAnsi="Arial Narrow" w:cs="Arial"/>
                <w:sz w:val="20"/>
                <w:szCs w:val="20"/>
              </w:rPr>
              <w:t xml:space="preserve">Istilah-istilah utama dalam </w:t>
            </w:r>
            <w:r w:rsidRPr="00A0475E">
              <w:rPr>
                <w:rFonts w:ascii="Arial Narrow" w:hAnsi="Arial Narrow" w:cs="Arial"/>
                <w:i/>
                <w:iCs/>
                <w:sz w:val="20"/>
                <w:szCs w:val="20"/>
              </w:rPr>
              <w:t>Ulum al-Hadith.</w:t>
            </w:r>
          </w:p>
          <w:p w14:paraId="1AB2110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5"/>
          </w:tcPr>
          <w:p w14:paraId="3C44EE9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14:paraId="3B832DDE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14:paraId="32836AE7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14:paraId="76A8DDCE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14:paraId="47522963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14:paraId="360A970D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103038" w:rsidRPr="00131BD7" w14:paraId="2ED202FF" w14:textId="77777777" w:rsidTr="004175AB">
        <w:trPr>
          <w:trHeight w:val="63"/>
        </w:trPr>
        <w:tc>
          <w:tcPr>
            <w:tcW w:w="534" w:type="dxa"/>
            <w:vMerge/>
          </w:tcPr>
          <w:p w14:paraId="0BF1E157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95E79B5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6FE9F3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12"/>
          </w:tcPr>
          <w:p w14:paraId="186ED6E9" w14:textId="77777777" w:rsidR="00103038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Hadith Maudhu’ </w:t>
            </w:r>
          </w:p>
          <w:p w14:paraId="6F3774FE" w14:textId="77777777" w:rsidR="00103038" w:rsidRPr="00657C30" w:rsidRDefault="00103038" w:rsidP="001030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3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657C30">
              <w:rPr>
                <w:rFonts w:ascii="Arial Narrow" w:hAnsi="Arial Narrow" w:cs="Arial"/>
                <w:sz w:val="20"/>
                <w:szCs w:val="20"/>
                <w:lang w:val="sv-SE"/>
              </w:rPr>
              <w:t>Takrif dan martabatnya</w:t>
            </w:r>
          </w:p>
          <w:p w14:paraId="3D9037FF" w14:textId="77777777" w:rsidR="00103038" w:rsidRPr="00657C30" w:rsidRDefault="00103038" w:rsidP="001030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3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657C30">
              <w:rPr>
                <w:rFonts w:ascii="Arial Narrow" w:hAnsi="Arial Narrow" w:cs="Arial"/>
                <w:sz w:val="20"/>
                <w:szCs w:val="20"/>
                <w:lang w:val="sv-SE"/>
              </w:rPr>
              <w:t>Hukum meriwayatkannya</w:t>
            </w:r>
          </w:p>
          <w:p w14:paraId="60C11810" w14:textId="77777777" w:rsidR="00103038" w:rsidRPr="00657C30" w:rsidRDefault="00103038" w:rsidP="001030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3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657C30">
              <w:rPr>
                <w:rFonts w:ascii="Arial Narrow" w:hAnsi="Arial Narrow" w:cs="Arial"/>
                <w:sz w:val="20"/>
                <w:szCs w:val="20"/>
                <w:lang w:val="sv-SE"/>
              </w:rPr>
              <w:t>Jenis-jenis pemalsu hadith</w:t>
            </w:r>
          </w:p>
          <w:p w14:paraId="6AC50343" w14:textId="77777777" w:rsidR="00103038" w:rsidRPr="00657C30" w:rsidRDefault="00103038" w:rsidP="001030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3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657C30">
              <w:rPr>
                <w:rFonts w:ascii="Arial Narrow" w:hAnsi="Arial Narrow" w:cs="Arial"/>
                <w:sz w:val="20"/>
                <w:szCs w:val="20"/>
                <w:lang w:val="sv-SE"/>
              </w:rPr>
              <w:t>Sejarah kemunculan hadith Maudhu’.</w:t>
            </w:r>
          </w:p>
          <w:p w14:paraId="231B1F4C" w14:textId="77777777" w:rsidR="00103038" w:rsidRPr="00131BD7" w:rsidRDefault="00103038" w:rsidP="004175AB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2" w:type="dxa"/>
            <w:gridSpan w:val="5"/>
          </w:tcPr>
          <w:p w14:paraId="628C671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14:paraId="3F5CF929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14:paraId="6CCF7F1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14:paraId="6F4CB14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14:paraId="6C3B1703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14:paraId="31EEBCE9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103038" w:rsidRPr="00131BD7" w14:paraId="4395DFD1" w14:textId="77777777" w:rsidTr="004175AB">
        <w:trPr>
          <w:trHeight w:val="63"/>
        </w:trPr>
        <w:tc>
          <w:tcPr>
            <w:tcW w:w="534" w:type="dxa"/>
            <w:vMerge/>
          </w:tcPr>
          <w:p w14:paraId="49C9CDFF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DF095EA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B40985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43" w:type="dxa"/>
            <w:gridSpan w:val="12"/>
          </w:tcPr>
          <w:p w14:paraId="22DE3984" w14:textId="77777777" w:rsidR="00103038" w:rsidRPr="00657C30" w:rsidRDefault="00103038" w:rsidP="001030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3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657C30">
              <w:rPr>
                <w:rFonts w:ascii="Arial Narrow" w:hAnsi="Arial Narrow" w:cs="Arial"/>
                <w:sz w:val="20"/>
                <w:szCs w:val="20"/>
                <w:lang w:val="it-IT"/>
              </w:rPr>
              <w:t>Sebab-sebab pemalsuan hadith yang disengajakan</w:t>
            </w:r>
          </w:p>
          <w:p w14:paraId="42513CB8" w14:textId="77777777" w:rsidR="00103038" w:rsidRPr="00657C30" w:rsidRDefault="00103038" w:rsidP="004175AB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bCs/>
                <w:sz w:val="20"/>
                <w:szCs w:val="20"/>
                <w:lang w:val="sv-SE"/>
              </w:rPr>
            </w:pPr>
          </w:p>
        </w:tc>
        <w:tc>
          <w:tcPr>
            <w:tcW w:w="652" w:type="dxa"/>
            <w:gridSpan w:val="5"/>
          </w:tcPr>
          <w:p w14:paraId="4193286C" w14:textId="77777777" w:rsidR="00103038" w:rsidRPr="00131BD7" w:rsidRDefault="00103038" w:rsidP="004175AB">
            <w:pPr>
              <w:tabs>
                <w:tab w:val="center" w:pos="218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ab/>
              <w:t>2</w:t>
            </w:r>
          </w:p>
          <w:p w14:paraId="45829F4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14:paraId="3F267F01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14:paraId="42E31305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14:paraId="1C5D6F80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14:paraId="478B3C52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103038" w:rsidRPr="00131BD7" w14:paraId="4294E2E1" w14:textId="77777777" w:rsidTr="004175AB">
        <w:trPr>
          <w:trHeight w:val="63"/>
        </w:trPr>
        <w:tc>
          <w:tcPr>
            <w:tcW w:w="534" w:type="dxa"/>
            <w:vMerge/>
          </w:tcPr>
          <w:p w14:paraId="67B8407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28D485B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1D96F7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43" w:type="dxa"/>
            <w:gridSpan w:val="12"/>
          </w:tcPr>
          <w:p w14:paraId="07353549" w14:textId="77777777" w:rsidR="00103038" w:rsidRPr="00657C30" w:rsidRDefault="00103038" w:rsidP="001030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3"/>
              <w:rPr>
                <w:rFonts w:ascii="Arial Narrow" w:hAnsi="Arial Narrow" w:cs="Arial"/>
                <w:sz w:val="20"/>
                <w:szCs w:val="20"/>
              </w:rPr>
            </w:pPr>
            <w:r w:rsidRPr="00657C30">
              <w:rPr>
                <w:rFonts w:ascii="Arial Narrow" w:hAnsi="Arial Narrow" w:cs="Arial"/>
                <w:sz w:val="20"/>
                <w:szCs w:val="20"/>
              </w:rPr>
              <w:t>Sebab-sebab pemalsuan hadith yang tidak disengajakan</w:t>
            </w:r>
          </w:p>
          <w:p w14:paraId="1F49E3CC" w14:textId="77777777" w:rsidR="00103038" w:rsidRPr="00657C30" w:rsidRDefault="00103038" w:rsidP="004175AB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5"/>
          </w:tcPr>
          <w:p w14:paraId="70B4DE60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14:paraId="65C3FDD6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14:paraId="2AEDE96A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14:paraId="042045DA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14:paraId="65247477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103038" w:rsidRPr="00131BD7" w14:paraId="1F0CAD63" w14:textId="77777777" w:rsidTr="004175AB">
        <w:trPr>
          <w:trHeight w:val="63"/>
        </w:trPr>
        <w:tc>
          <w:tcPr>
            <w:tcW w:w="534" w:type="dxa"/>
            <w:vMerge/>
          </w:tcPr>
          <w:p w14:paraId="64D0AFEC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4F9D6F0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B785BC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543" w:type="dxa"/>
            <w:gridSpan w:val="12"/>
          </w:tcPr>
          <w:p w14:paraId="6E926140" w14:textId="77777777" w:rsidR="00103038" w:rsidRPr="00657C30" w:rsidRDefault="00103038" w:rsidP="001030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3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657C30">
              <w:rPr>
                <w:rFonts w:ascii="Arial Narrow" w:hAnsi="Arial Narrow" w:cs="Arial"/>
                <w:sz w:val="20"/>
                <w:szCs w:val="20"/>
              </w:rPr>
              <w:t>Petunjuk terhadap hadith Maudhu’</w:t>
            </w:r>
          </w:p>
          <w:p w14:paraId="00A9BA15" w14:textId="77777777" w:rsidR="00103038" w:rsidRPr="00657C30" w:rsidRDefault="00103038" w:rsidP="001030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3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657C30">
              <w:rPr>
                <w:rFonts w:ascii="Arial Narrow" w:hAnsi="Arial Narrow" w:cs="Arial"/>
                <w:sz w:val="20"/>
                <w:szCs w:val="20"/>
              </w:rPr>
              <w:t>Usaha ulama dalam memerangi pemalsuan hadith.</w:t>
            </w:r>
          </w:p>
          <w:p w14:paraId="0A54656A" w14:textId="77777777" w:rsidR="00103038" w:rsidRPr="00657C30" w:rsidRDefault="00103038" w:rsidP="004175AB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652" w:type="dxa"/>
            <w:gridSpan w:val="5"/>
          </w:tcPr>
          <w:p w14:paraId="62C3464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14:paraId="786D2FE2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14:paraId="0FD2D7E8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14:paraId="26B19ADA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14:paraId="068E602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103038" w:rsidRPr="00131BD7" w14:paraId="6832A0EA" w14:textId="77777777" w:rsidTr="004175AB">
        <w:trPr>
          <w:trHeight w:val="63"/>
        </w:trPr>
        <w:tc>
          <w:tcPr>
            <w:tcW w:w="534" w:type="dxa"/>
            <w:vMerge/>
          </w:tcPr>
          <w:p w14:paraId="44647F4A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E7408E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878481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543" w:type="dxa"/>
            <w:gridSpan w:val="12"/>
          </w:tcPr>
          <w:p w14:paraId="7DF30DDE" w14:textId="77777777" w:rsidR="00103038" w:rsidRDefault="00103038" w:rsidP="004175AB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Pengenalan Hadith Dha’if</w:t>
            </w:r>
          </w:p>
          <w:p w14:paraId="70680903" w14:textId="77777777" w:rsidR="00103038" w:rsidRPr="00131BD7" w:rsidRDefault="00103038" w:rsidP="004175AB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  <w:tc>
          <w:tcPr>
            <w:tcW w:w="652" w:type="dxa"/>
            <w:gridSpan w:val="5"/>
          </w:tcPr>
          <w:p w14:paraId="622EB299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14:paraId="348670D3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14:paraId="24A30EF1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14:paraId="1E81078C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14:paraId="570B5116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103038" w:rsidRPr="00131BD7" w14:paraId="71D6BDAF" w14:textId="77777777" w:rsidTr="004175AB">
        <w:trPr>
          <w:trHeight w:val="63"/>
        </w:trPr>
        <w:tc>
          <w:tcPr>
            <w:tcW w:w="534" w:type="dxa"/>
            <w:vMerge/>
          </w:tcPr>
          <w:p w14:paraId="79542EBC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D91DA8F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7A67F4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543" w:type="dxa"/>
            <w:gridSpan w:val="12"/>
          </w:tcPr>
          <w:p w14:paraId="25F2EAD6" w14:textId="77777777" w:rsidR="00103038" w:rsidRDefault="00103038" w:rsidP="004175AB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Hadith yang ditolak kerana gugur sanad</w:t>
            </w:r>
          </w:p>
          <w:p w14:paraId="7327DC7F" w14:textId="77777777" w:rsidR="00103038" w:rsidRPr="00657C30" w:rsidRDefault="00103038" w:rsidP="001030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57C30">
              <w:rPr>
                <w:rFonts w:ascii="Arial Narrow" w:hAnsi="Arial Narrow" w:cs="Arial"/>
                <w:i/>
                <w:iCs/>
                <w:sz w:val="20"/>
                <w:szCs w:val="20"/>
              </w:rPr>
              <w:t>Al- Mu’allaq</w:t>
            </w:r>
          </w:p>
          <w:p w14:paraId="5B42DC49" w14:textId="77777777" w:rsidR="00103038" w:rsidRPr="00657C30" w:rsidRDefault="00103038" w:rsidP="001030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57C30">
              <w:rPr>
                <w:rFonts w:ascii="Arial Narrow" w:hAnsi="Arial Narrow" w:cs="Arial"/>
                <w:i/>
                <w:iCs/>
                <w:sz w:val="20"/>
                <w:szCs w:val="20"/>
              </w:rPr>
              <w:t>Al- Mursal</w:t>
            </w:r>
          </w:p>
          <w:p w14:paraId="2F09C8F1" w14:textId="77777777" w:rsidR="00103038" w:rsidRPr="00634D88" w:rsidRDefault="00103038" w:rsidP="00103038">
            <w:pPr>
              <w:numPr>
                <w:ilvl w:val="0"/>
                <w:numId w:val="4"/>
              </w:numPr>
              <w:spacing w:line="240" w:lineRule="auto"/>
              <w:ind w:left="317" w:hanging="425"/>
              <w:rPr>
                <w:rFonts w:ascii="Arial Narrow" w:hAnsi="Arial Narrow" w:cs="Arial"/>
                <w:sz w:val="20"/>
                <w:szCs w:val="20"/>
              </w:rPr>
            </w:pPr>
            <w:r w:rsidRPr="00657C30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     Al- Mu’dhal</w:t>
            </w:r>
          </w:p>
        </w:tc>
        <w:tc>
          <w:tcPr>
            <w:tcW w:w="652" w:type="dxa"/>
            <w:gridSpan w:val="5"/>
          </w:tcPr>
          <w:p w14:paraId="256E9906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14:paraId="1EF13BF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14:paraId="27975DA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14:paraId="74F1D751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14:paraId="7CDE28F8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103038" w:rsidRPr="00131BD7" w14:paraId="4A9BB54E" w14:textId="77777777" w:rsidTr="004175AB">
        <w:trPr>
          <w:trHeight w:val="63"/>
        </w:trPr>
        <w:tc>
          <w:tcPr>
            <w:tcW w:w="534" w:type="dxa"/>
            <w:vMerge/>
          </w:tcPr>
          <w:p w14:paraId="5637CBB3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58E65E0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E6FFAB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543" w:type="dxa"/>
            <w:gridSpan w:val="12"/>
          </w:tcPr>
          <w:p w14:paraId="62EB0CEC" w14:textId="77777777" w:rsidR="00103038" w:rsidRPr="00657C30" w:rsidRDefault="00103038" w:rsidP="001030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3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  <w:r w:rsidRPr="00657C30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Al- Munqathi’</w:t>
            </w:r>
          </w:p>
          <w:p w14:paraId="6E5BB6B6" w14:textId="77777777" w:rsidR="00103038" w:rsidRPr="00657C30" w:rsidRDefault="00103038" w:rsidP="001030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3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  <w:r w:rsidRPr="00657C30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Al-Mudallas</w:t>
            </w:r>
          </w:p>
          <w:p w14:paraId="4F7D636B" w14:textId="77777777" w:rsidR="00103038" w:rsidRPr="00657C30" w:rsidRDefault="00103038" w:rsidP="001030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3"/>
              <w:rPr>
                <w:rFonts w:ascii="Arial Narrow" w:hAnsi="Arial Narrow" w:cs="Arial"/>
                <w:b w:val="0"/>
                <w:i/>
                <w:iCs/>
                <w:sz w:val="20"/>
                <w:szCs w:val="20"/>
              </w:rPr>
            </w:pPr>
            <w:r w:rsidRPr="00657C30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Al- Mursal Al-Khafiy</w:t>
            </w:r>
          </w:p>
        </w:tc>
        <w:tc>
          <w:tcPr>
            <w:tcW w:w="652" w:type="dxa"/>
            <w:gridSpan w:val="5"/>
          </w:tcPr>
          <w:p w14:paraId="185BF117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14:paraId="1A3CC471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14:paraId="2848E8A9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14:paraId="10126B6C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14:paraId="2DAFC169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103038" w:rsidRPr="00131BD7" w14:paraId="30C20124" w14:textId="77777777" w:rsidTr="004175AB">
        <w:trPr>
          <w:trHeight w:val="63"/>
        </w:trPr>
        <w:tc>
          <w:tcPr>
            <w:tcW w:w="534" w:type="dxa"/>
            <w:vMerge/>
          </w:tcPr>
          <w:p w14:paraId="52875B35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DC2F358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FE50C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9, 10</w:t>
            </w:r>
          </w:p>
        </w:tc>
        <w:tc>
          <w:tcPr>
            <w:tcW w:w="3543" w:type="dxa"/>
            <w:gridSpan w:val="12"/>
          </w:tcPr>
          <w:p w14:paraId="796EE6DE" w14:textId="77777777" w:rsidR="00103038" w:rsidRPr="00657C30" w:rsidRDefault="00103038" w:rsidP="001030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57C30">
              <w:rPr>
                <w:rFonts w:ascii="Arial Narrow" w:hAnsi="Arial Narrow" w:cs="Arial"/>
                <w:i/>
                <w:iCs/>
                <w:sz w:val="20"/>
                <w:szCs w:val="20"/>
              </w:rPr>
              <w:t>Al-Matruk</w:t>
            </w:r>
          </w:p>
          <w:p w14:paraId="2E9BD267" w14:textId="77777777" w:rsidR="00103038" w:rsidRPr="00657C30" w:rsidRDefault="00103038" w:rsidP="001030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57C30">
              <w:rPr>
                <w:rFonts w:ascii="Arial Narrow" w:hAnsi="Arial Narrow" w:cs="Arial"/>
                <w:i/>
                <w:iCs/>
                <w:sz w:val="20"/>
                <w:szCs w:val="20"/>
              </w:rPr>
              <w:t>Al-Munkar</w:t>
            </w:r>
          </w:p>
          <w:p w14:paraId="2AE387B8" w14:textId="77777777" w:rsidR="00103038" w:rsidRPr="00657C30" w:rsidRDefault="00103038" w:rsidP="001030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57C30">
              <w:rPr>
                <w:rFonts w:ascii="Arial Narrow" w:hAnsi="Arial Narrow" w:cs="Arial"/>
                <w:i/>
                <w:iCs/>
                <w:sz w:val="20"/>
                <w:szCs w:val="20"/>
              </w:rPr>
              <w:t>Al-Mu’allal</w:t>
            </w:r>
          </w:p>
          <w:p w14:paraId="75DA7090" w14:textId="77777777" w:rsidR="00103038" w:rsidRPr="00657C30" w:rsidRDefault="00103038" w:rsidP="001030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57C30">
              <w:rPr>
                <w:rFonts w:ascii="Arial Narrow" w:hAnsi="Arial Narrow" w:cs="Arial"/>
                <w:i/>
                <w:iCs/>
                <w:sz w:val="20"/>
                <w:szCs w:val="20"/>
              </w:rPr>
              <w:t>Al-Mukhalafat Li Al-Thiqqat</w:t>
            </w:r>
          </w:p>
          <w:p w14:paraId="581D3288" w14:textId="77777777" w:rsidR="00103038" w:rsidRPr="00131BD7" w:rsidRDefault="00103038" w:rsidP="004175AB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b w:val="0"/>
                <w:sz w:val="20"/>
                <w:szCs w:val="20"/>
              </w:rPr>
            </w:pPr>
          </w:p>
        </w:tc>
        <w:tc>
          <w:tcPr>
            <w:tcW w:w="652" w:type="dxa"/>
            <w:gridSpan w:val="5"/>
          </w:tcPr>
          <w:p w14:paraId="73286CBC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52" w:type="dxa"/>
            <w:gridSpan w:val="3"/>
          </w:tcPr>
          <w:p w14:paraId="70E066A0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59" w:type="dxa"/>
            <w:gridSpan w:val="3"/>
          </w:tcPr>
          <w:p w14:paraId="6BCDEB8D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14:paraId="55D281EC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15" w:type="dxa"/>
          </w:tcPr>
          <w:p w14:paraId="07CF24C3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103038" w:rsidRPr="00131BD7" w14:paraId="61AB1797" w14:textId="77777777" w:rsidTr="004175AB">
        <w:trPr>
          <w:trHeight w:val="63"/>
        </w:trPr>
        <w:tc>
          <w:tcPr>
            <w:tcW w:w="534" w:type="dxa"/>
            <w:vMerge/>
          </w:tcPr>
          <w:p w14:paraId="1DB293A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6D82644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40F76B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11, 12</w:t>
            </w:r>
          </w:p>
        </w:tc>
        <w:tc>
          <w:tcPr>
            <w:tcW w:w="3543" w:type="dxa"/>
            <w:gridSpan w:val="12"/>
          </w:tcPr>
          <w:p w14:paraId="106068E4" w14:textId="77777777" w:rsidR="00103038" w:rsidRPr="00657C30" w:rsidRDefault="00103038" w:rsidP="001030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57C30">
              <w:rPr>
                <w:rFonts w:ascii="Arial Narrow" w:hAnsi="Arial Narrow" w:cs="Arial"/>
                <w:i/>
                <w:iCs/>
                <w:sz w:val="20"/>
                <w:szCs w:val="20"/>
              </w:rPr>
              <w:t>Al- Mudraj</w:t>
            </w:r>
          </w:p>
          <w:p w14:paraId="5DA49BF6" w14:textId="77777777" w:rsidR="00103038" w:rsidRPr="00657C30" w:rsidRDefault="00103038" w:rsidP="001030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57C30">
              <w:rPr>
                <w:rFonts w:ascii="Arial Narrow" w:hAnsi="Arial Narrow" w:cs="Arial"/>
                <w:i/>
                <w:iCs/>
                <w:sz w:val="20"/>
                <w:szCs w:val="20"/>
              </w:rPr>
              <w:t>Al-Maqlub</w:t>
            </w:r>
          </w:p>
          <w:p w14:paraId="0F0021DC" w14:textId="77777777" w:rsidR="00103038" w:rsidRPr="00657C30" w:rsidRDefault="00103038" w:rsidP="001030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57C30">
              <w:rPr>
                <w:rFonts w:ascii="Arial Narrow" w:hAnsi="Arial Narrow" w:cs="Arial"/>
                <w:i/>
                <w:iCs/>
                <w:sz w:val="20"/>
                <w:szCs w:val="20"/>
              </w:rPr>
              <w:t>Al-Mazid Fi Muttasil al-Asanid</w:t>
            </w:r>
          </w:p>
          <w:p w14:paraId="131FA135" w14:textId="77777777" w:rsidR="00103038" w:rsidRPr="00657C30" w:rsidRDefault="00103038" w:rsidP="001030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</w:pPr>
            <w:r w:rsidRPr="00657C30">
              <w:rPr>
                <w:rFonts w:ascii="Arial Narrow" w:hAnsi="Arial Narrow" w:cs="Arial"/>
                <w:i/>
                <w:iCs/>
                <w:sz w:val="20"/>
                <w:szCs w:val="20"/>
              </w:rPr>
              <w:t>Al-Mudtharib</w:t>
            </w:r>
          </w:p>
        </w:tc>
        <w:tc>
          <w:tcPr>
            <w:tcW w:w="652" w:type="dxa"/>
            <w:gridSpan w:val="5"/>
          </w:tcPr>
          <w:p w14:paraId="3F782F24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52" w:type="dxa"/>
            <w:gridSpan w:val="3"/>
          </w:tcPr>
          <w:p w14:paraId="00B55D76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59" w:type="dxa"/>
            <w:gridSpan w:val="3"/>
          </w:tcPr>
          <w:p w14:paraId="48CF2220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14:paraId="4D5D108C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15" w:type="dxa"/>
          </w:tcPr>
          <w:p w14:paraId="0650B7E2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103038" w:rsidRPr="00131BD7" w14:paraId="1F8BFF28" w14:textId="77777777" w:rsidTr="004175AB">
        <w:trPr>
          <w:trHeight w:val="553"/>
        </w:trPr>
        <w:tc>
          <w:tcPr>
            <w:tcW w:w="534" w:type="dxa"/>
            <w:vMerge/>
          </w:tcPr>
          <w:p w14:paraId="7BB4E86C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6457F01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26284D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543" w:type="dxa"/>
            <w:gridSpan w:val="12"/>
          </w:tcPr>
          <w:p w14:paraId="39E4CAC5" w14:textId="77777777" w:rsidR="00103038" w:rsidRPr="000046B0" w:rsidRDefault="00103038" w:rsidP="001030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046B0">
              <w:rPr>
                <w:rFonts w:ascii="Arial Narrow" w:hAnsi="Arial Narrow" w:cs="Arial"/>
                <w:i/>
                <w:iCs/>
                <w:sz w:val="20"/>
                <w:szCs w:val="20"/>
              </w:rPr>
              <w:t>Al-Musahhaf</w:t>
            </w:r>
          </w:p>
          <w:p w14:paraId="1943B545" w14:textId="77777777" w:rsidR="00103038" w:rsidRPr="000046B0" w:rsidRDefault="00103038" w:rsidP="001030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046B0">
              <w:rPr>
                <w:rFonts w:ascii="Arial Narrow" w:hAnsi="Arial Narrow" w:cs="Arial"/>
                <w:i/>
                <w:iCs/>
                <w:sz w:val="20"/>
                <w:szCs w:val="20"/>
              </w:rPr>
              <w:t>Al-Jahalah Bi Al-Rawi</w:t>
            </w:r>
          </w:p>
          <w:p w14:paraId="558DD967" w14:textId="77777777" w:rsidR="00103038" w:rsidRPr="00067A98" w:rsidRDefault="00103038" w:rsidP="004175AB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2" w:type="dxa"/>
            <w:gridSpan w:val="5"/>
          </w:tcPr>
          <w:p w14:paraId="3DDA2D3E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14:paraId="760681C8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14:paraId="72ADC2D3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14:paraId="0F180B85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2.5</w:t>
            </w:r>
          </w:p>
        </w:tc>
        <w:tc>
          <w:tcPr>
            <w:tcW w:w="515" w:type="dxa"/>
          </w:tcPr>
          <w:p w14:paraId="287EB254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103038" w:rsidRPr="00131BD7" w14:paraId="1A22A556" w14:textId="77777777" w:rsidTr="004175AB">
        <w:trPr>
          <w:trHeight w:val="63"/>
        </w:trPr>
        <w:tc>
          <w:tcPr>
            <w:tcW w:w="534" w:type="dxa"/>
            <w:vMerge/>
          </w:tcPr>
          <w:p w14:paraId="58C875A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D574704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4C1DC6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543" w:type="dxa"/>
            <w:gridSpan w:val="12"/>
          </w:tcPr>
          <w:p w14:paraId="5B1F0D0B" w14:textId="77777777" w:rsidR="00103038" w:rsidRPr="000046B0" w:rsidRDefault="00103038" w:rsidP="001030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046B0">
              <w:rPr>
                <w:rFonts w:ascii="Arial Narrow" w:hAnsi="Arial Narrow" w:cs="Arial"/>
                <w:i/>
                <w:iCs/>
                <w:sz w:val="20"/>
                <w:szCs w:val="20"/>
              </w:rPr>
              <w:t>Suu’ Al-Hifz</w:t>
            </w:r>
          </w:p>
          <w:p w14:paraId="51445036" w14:textId="77777777" w:rsidR="00103038" w:rsidRPr="000046B0" w:rsidRDefault="00103038" w:rsidP="001030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</w:pPr>
            <w:r w:rsidRPr="000046B0">
              <w:rPr>
                <w:rFonts w:ascii="Arial Narrow" w:hAnsi="Arial Narrow" w:cs="Arial"/>
                <w:i/>
                <w:iCs/>
                <w:sz w:val="20"/>
                <w:szCs w:val="20"/>
              </w:rPr>
              <w:t>Al-Bid’ah</w:t>
            </w:r>
          </w:p>
        </w:tc>
        <w:tc>
          <w:tcPr>
            <w:tcW w:w="652" w:type="dxa"/>
            <w:gridSpan w:val="5"/>
          </w:tcPr>
          <w:p w14:paraId="44C61310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14:paraId="7DD638C8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14:paraId="1E4D470C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14:paraId="15AB4A8A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2.5</w:t>
            </w:r>
          </w:p>
        </w:tc>
        <w:tc>
          <w:tcPr>
            <w:tcW w:w="515" w:type="dxa"/>
          </w:tcPr>
          <w:p w14:paraId="675745EE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103038" w:rsidRPr="00131BD7" w14:paraId="0E547AFA" w14:textId="77777777" w:rsidTr="004175AB">
        <w:trPr>
          <w:trHeight w:val="63"/>
        </w:trPr>
        <w:tc>
          <w:tcPr>
            <w:tcW w:w="534" w:type="dxa"/>
            <w:vMerge/>
          </w:tcPr>
          <w:p w14:paraId="3E2DA0F8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8523EE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C0597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543" w:type="dxa"/>
            <w:gridSpan w:val="12"/>
          </w:tcPr>
          <w:p w14:paraId="733636AC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Peperiksaan</w:t>
            </w:r>
          </w:p>
        </w:tc>
        <w:tc>
          <w:tcPr>
            <w:tcW w:w="652" w:type="dxa"/>
            <w:gridSpan w:val="5"/>
          </w:tcPr>
          <w:p w14:paraId="01DC6703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14:paraId="7F68A1B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559" w:type="dxa"/>
            <w:gridSpan w:val="3"/>
          </w:tcPr>
          <w:p w14:paraId="6C121D6A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45" w:type="dxa"/>
            <w:gridSpan w:val="3"/>
          </w:tcPr>
          <w:p w14:paraId="0DFF5430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14:paraId="174D5F7A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131BD7" w14:paraId="3F8C3532" w14:textId="77777777" w:rsidTr="004175AB">
        <w:trPr>
          <w:trHeight w:val="63"/>
        </w:trPr>
        <w:tc>
          <w:tcPr>
            <w:tcW w:w="534" w:type="dxa"/>
            <w:vMerge/>
          </w:tcPr>
          <w:p w14:paraId="59FE9060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5F59EA0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D31B3F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3" w:type="dxa"/>
            <w:gridSpan w:val="12"/>
          </w:tcPr>
          <w:p w14:paraId="5FC8FF6D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Jumlah</w:t>
            </w:r>
          </w:p>
        </w:tc>
        <w:tc>
          <w:tcPr>
            <w:tcW w:w="652" w:type="dxa"/>
            <w:gridSpan w:val="5"/>
          </w:tcPr>
          <w:p w14:paraId="3CFBD3A3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652" w:type="dxa"/>
            <w:gridSpan w:val="3"/>
          </w:tcPr>
          <w:p w14:paraId="23F2E24B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559" w:type="dxa"/>
            <w:gridSpan w:val="3"/>
          </w:tcPr>
          <w:p w14:paraId="37E01510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745" w:type="dxa"/>
            <w:gridSpan w:val="3"/>
          </w:tcPr>
          <w:p w14:paraId="2A94DB09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515" w:type="dxa"/>
          </w:tcPr>
          <w:p w14:paraId="2BA3A20A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120</w:t>
            </w:r>
          </w:p>
        </w:tc>
      </w:tr>
      <w:tr w:rsidR="00103038" w:rsidRPr="00131BD7" w14:paraId="06936870" w14:textId="77777777" w:rsidTr="004175AB">
        <w:trPr>
          <w:trHeight w:val="63"/>
        </w:trPr>
        <w:tc>
          <w:tcPr>
            <w:tcW w:w="534" w:type="dxa"/>
            <w:vMerge/>
          </w:tcPr>
          <w:p w14:paraId="00E197A9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983CF5C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14:paraId="00B6F9A2" w14:textId="77777777" w:rsidR="00103038" w:rsidRPr="00131BD7" w:rsidRDefault="00103038" w:rsidP="004175A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3038" w:rsidRPr="00245D35" w14:paraId="2F0A6C70" w14:textId="77777777" w:rsidTr="004175AB">
        <w:tc>
          <w:tcPr>
            <w:tcW w:w="534" w:type="dxa"/>
          </w:tcPr>
          <w:p w14:paraId="601A4716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</w:tcPr>
          <w:p w14:paraId="6B25F761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Rujukan</w:t>
            </w:r>
          </w:p>
        </w:tc>
        <w:tc>
          <w:tcPr>
            <w:tcW w:w="7375" w:type="dxa"/>
            <w:gridSpan w:val="28"/>
          </w:tcPr>
          <w:p w14:paraId="2A9043C5" w14:textId="77777777" w:rsidR="00103038" w:rsidRPr="00131BD7" w:rsidRDefault="00103038" w:rsidP="004175AB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Rujukan Utama:</w:t>
            </w:r>
          </w:p>
          <w:p w14:paraId="085E3AD4" w14:textId="4649CB27" w:rsidR="006B1F39" w:rsidRPr="006B1F39" w:rsidRDefault="006B1F39" w:rsidP="00103038">
            <w:pPr>
              <w:numPr>
                <w:ilvl w:val="0"/>
                <w:numId w:val="7"/>
              </w:numPr>
              <w:spacing w:line="240" w:lineRule="auto"/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Mustalah Al-hadis Al- Muyassar Muhammad Hafiz bin Soroni, Suriani Bt Sudi, Rosni Bt Wazir, </w:t>
            </w:r>
            <w:r w:rsidR="00E66589">
              <w:rPr>
                <w:rFonts w:ascii="Arial Narrow" w:hAnsi="Arial Narrow" w:cs="Arial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</w:rPr>
              <w:t>2014</w:t>
            </w:r>
            <w:r w:rsidR="00E66589">
              <w:rPr>
                <w:rFonts w:ascii="Arial Narrow" w:hAnsi="Arial Narrow" w:cs="Arial"/>
                <w:sz w:val="20"/>
                <w:szCs w:val="20"/>
              </w:rPr>
              <w:t>)</w:t>
            </w:r>
            <w:bookmarkStart w:id="0" w:name="_GoBack"/>
            <w:bookmarkEnd w:id="0"/>
          </w:p>
          <w:p w14:paraId="7B849608" w14:textId="63427A64" w:rsidR="00103038" w:rsidRPr="00E77FD8" w:rsidRDefault="00103038" w:rsidP="00103038">
            <w:pPr>
              <w:numPr>
                <w:ilvl w:val="0"/>
                <w:numId w:val="7"/>
              </w:numPr>
              <w:spacing w:line="240" w:lineRule="auto"/>
              <w:ind w:left="360"/>
              <w:rPr>
                <w:rFonts w:ascii="Arial Narrow" w:hAnsi="Arial Narrow" w:cs="Arial"/>
                <w:sz w:val="20"/>
                <w:szCs w:val="20"/>
              </w:rPr>
            </w:pPr>
            <w:r w:rsidRPr="00A0475E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Al-Khayrabadi, Muhammad Abu al-Layth Dr. 2003. </w:t>
            </w:r>
            <w:r w:rsidRPr="00A0475E">
              <w:rPr>
                <w:rFonts w:ascii="Arial Narrow" w:hAnsi="Arial Narrow" w:cs="Arial"/>
                <w:i/>
                <w:iCs/>
                <w:sz w:val="20"/>
                <w:szCs w:val="20"/>
                <w:lang w:val="it-IT"/>
              </w:rPr>
              <w:t>Ulum al-Hadith: Asiluha wa Mu’asiruha</w:t>
            </w:r>
            <w:r w:rsidRPr="00A0475E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. </w:t>
            </w:r>
            <w:r w:rsidRPr="00A0475E">
              <w:rPr>
                <w:rFonts w:ascii="Arial Narrow" w:hAnsi="Arial Narrow" w:cs="Arial"/>
                <w:sz w:val="20"/>
                <w:szCs w:val="20"/>
              </w:rPr>
              <w:t>Selangor: Dar al-Syakir.</w:t>
            </w:r>
          </w:p>
          <w:p w14:paraId="287CBD53" w14:textId="77777777" w:rsidR="00103038" w:rsidRPr="00A0475E" w:rsidRDefault="00103038" w:rsidP="00103038">
            <w:pPr>
              <w:numPr>
                <w:ilvl w:val="0"/>
                <w:numId w:val="7"/>
              </w:numPr>
              <w:spacing w:line="240" w:lineRule="auto"/>
              <w:ind w:left="360"/>
              <w:rPr>
                <w:rFonts w:ascii="Arial Narrow" w:hAnsi="Arial Narrow" w:cs="Arial"/>
                <w:sz w:val="20"/>
                <w:szCs w:val="20"/>
              </w:rPr>
            </w:pPr>
            <w:r w:rsidRPr="00A0475E">
              <w:rPr>
                <w:rFonts w:ascii="Arial Narrow" w:hAnsi="Arial Narrow" w:cs="Arial"/>
                <w:sz w:val="20"/>
                <w:szCs w:val="20"/>
              </w:rPr>
              <w:t xml:space="preserve">Syarf Mahmud al-Qudah. 2003. </w:t>
            </w:r>
            <w:r w:rsidRPr="00A0475E">
              <w:rPr>
                <w:rFonts w:ascii="Arial Narrow" w:hAnsi="Arial Narrow" w:cs="Arial"/>
                <w:i/>
                <w:iCs/>
                <w:sz w:val="20"/>
                <w:szCs w:val="20"/>
              </w:rPr>
              <w:t>Al-Manhaj al-Hadith fi ‘Ulum al-Hadith.</w:t>
            </w:r>
            <w:r w:rsidRPr="00A0475E">
              <w:rPr>
                <w:rFonts w:ascii="Arial Narrow" w:hAnsi="Arial Narrow" w:cs="Arial"/>
                <w:sz w:val="20"/>
                <w:szCs w:val="20"/>
              </w:rPr>
              <w:t>Kuala Lumpur: Albian Corporation.</w:t>
            </w:r>
          </w:p>
          <w:p w14:paraId="69E4EC1B" w14:textId="601964A5" w:rsidR="00103038" w:rsidRDefault="00103038" w:rsidP="004175AB">
            <w:pPr>
              <w:pStyle w:val="BodyText"/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Rujukan Tambahan:</w:t>
            </w:r>
          </w:p>
          <w:p w14:paraId="4936EF6C" w14:textId="77777777" w:rsidR="006B1F39" w:rsidRDefault="006B1F39" w:rsidP="004175AB">
            <w:pPr>
              <w:pStyle w:val="BodyText"/>
              <w:spacing w:line="240" w:lineRule="auto"/>
              <w:rPr>
                <w:rFonts w:ascii="Arial Narrow" w:hAnsi="Arial Narrow"/>
              </w:rPr>
            </w:pPr>
          </w:p>
          <w:p w14:paraId="215561C1" w14:textId="662853B2" w:rsidR="006B1F39" w:rsidRDefault="006B1F39" w:rsidP="00103038">
            <w:pPr>
              <w:numPr>
                <w:ilvl w:val="0"/>
                <w:numId w:val="8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Taisir  Ulum Al-Hadith lilmubtadiin,Amru Abd Mun’im Sulaim (2000)</w:t>
            </w:r>
          </w:p>
          <w:p w14:paraId="3275F2F8" w14:textId="5B8BE823" w:rsidR="00103038" w:rsidRPr="00A0475E" w:rsidRDefault="00103038" w:rsidP="00103038">
            <w:pPr>
              <w:numPr>
                <w:ilvl w:val="0"/>
                <w:numId w:val="8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0475E">
              <w:rPr>
                <w:rFonts w:ascii="Arial Narrow" w:hAnsi="Arial Narrow" w:cs="Arial"/>
                <w:sz w:val="20"/>
                <w:szCs w:val="20"/>
              </w:rPr>
              <w:t xml:space="preserve">Al-Sakhawi. T.t. </w:t>
            </w:r>
            <w:r w:rsidRPr="00A0475E">
              <w:rPr>
                <w:rFonts w:ascii="Arial Narrow" w:hAnsi="Arial Narrow" w:cs="Arial"/>
                <w:i/>
                <w:iCs/>
                <w:sz w:val="20"/>
                <w:szCs w:val="20"/>
              </w:rPr>
              <w:t>Fath al-Mughith Syarh Alfiyah al-Hadith</w:t>
            </w:r>
            <w:r w:rsidRPr="00A0475E">
              <w:rPr>
                <w:rFonts w:ascii="Arial Narrow" w:hAnsi="Arial Narrow" w:cs="Arial"/>
                <w:sz w:val="20"/>
                <w:szCs w:val="20"/>
              </w:rPr>
              <w:t>. (</w:t>
            </w:r>
            <w:r w:rsidRPr="00A0475E">
              <w:rPr>
                <w:rFonts w:ascii="Arial Narrow" w:hAnsi="Arial Narrow" w:cs="Arial"/>
                <w:i/>
                <w:iCs/>
                <w:sz w:val="20"/>
                <w:szCs w:val="20"/>
              </w:rPr>
              <w:t>Tahqiq</w:t>
            </w:r>
            <w:r w:rsidRPr="00A0475E">
              <w:rPr>
                <w:rFonts w:ascii="Arial Narrow" w:hAnsi="Arial Narrow" w:cs="Arial"/>
                <w:sz w:val="20"/>
                <w:szCs w:val="20"/>
              </w:rPr>
              <w:t>: Abd al-Rahman Muhammad Uthman). Madinah: Al-Maktabah al-Salafiyyah</w:t>
            </w:r>
          </w:p>
          <w:p w14:paraId="71F6F37A" w14:textId="77777777" w:rsidR="00103038" w:rsidRPr="00A0475E" w:rsidRDefault="00103038" w:rsidP="00103038">
            <w:pPr>
              <w:numPr>
                <w:ilvl w:val="0"/>
                <w:numId w:val="8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0475E">
              <w:rPr>
                <w:rFonts w:ascii="Arial Narrow" w:hAnsi="Arial Narrow" w:cs="Arial"/>
                <w:sz w:val="20"/>
                <w:szCs w:val="20"/>
              </w:rPr>
              <w:t xml:space="preserve">Ibn Hajar. T.t. </w:t>
            </w:r>
            <w:r w:rsidRPr="00A0475E">
              <w:rPr>
                <w:rFonts w:ascii="Arial Narrow" w:hAnsi="Arial Narrow" w:cs="Arial"/>
                <w:i/>
                <w:iCs/>
                <w:sz w:val="20"/>
                <w:szCs w:val="20"/>
              </w:rPr>
              <w:t>Nuzhah al-Nazar Syarh Nukhbat al-Fikr</w:t>
            </w:r>
            <w:r w:rsidRPr="00A0475E">
              <w:rPr>
                <w:rFonts w:ascii="Arial Narrow" w:hAnsi="Arial Narrow" w:cs="Arial"/>
                <w:sz w:val="20"/>
                <w:szCs w:val="20"/>
              </w:rPr>
              <w:t>. Madinah: Al-Maktabah al-Ilmiyyah</w:t>
            </w:r>
          </w:p>
          <w:p w14:paraId="29E771ED" w14:textId="77777777" w:rsidR="00103038" w:rsidRPr="00BF48F9" w:rsidRDefault="00103038" w:rsidP="00103038">
            <w:pPr>
              <w:numPr>
                <w:ilvl w:val="0"/>
                <w:numId w:val="8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0475E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Muhammad ‘Ajaj al-Khatib. Dr. 1988. </w:t>
            </w:r>
            <w:r w:rsidRPr="00A0475E">
              <w:rPr>
                <w:rFonts w:ascii="Arial Narrow" w:hAnsi="Arial Narrow" w:cs="Arial"/>
                <w:i/>
                <w:iCs/>
                <w:sz w:val="20"/>
                <w:szCs w:val="20"/>
                <w:lang w:val="sv-SE"/>
              </w:rPr>
              <w:t>Usul al-Hadith: ‘Ulumuh wa Mustalahuh</w:t>
            </w:r>
            <w:r w:rsidRPr="00A0475E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. </w:t>
            </w:r>
            <w:r w:rsidRPr="00A0475E">
              <w:rPr>
                <w:rFonts w:ascii="Arial Narrow" w:hAnsi="Arial Narrow" w:cs="Arial"/>
                <w:sz w:val="20"/>
                <w:szCs w:val="20"/>
              </w:rPr>
              <w:t>Beirut: Dar al-Ma’arif.</w:t>
            </w:r>
          </w:p>
        </w:tc>
      </w:tr>
      <w:tr w:rsidR="00103038" w:rsidRPr="00131BD7" w14:paraId="27097CC6" w14:textId="77777777" w:rsidTr="004175AB">
        <w:trPr>
          <w:trHeight w:val="634"/>
        </w:trPr>
        <w:tc>
          <w:tcPr>
            <w:tcW w:w="534" w:type="dxa"/>
          </w:tcPr>
          <w:p w14:paraId="3DEEC846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0C85F921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Maklumat Tambahan</w:t>
            </w:r>
          </w:p>
        </w:tc>
        <w:tc>
          <w:tcPr>
            <w:tcW w:w="7375" w:type="dxa"/>
            <w:gridSpan w:val="28"/>
          </w:tcPr>
          <w:p w14:paraId="0AB31659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36D0005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Tiada</w:t>
            </w:r>
          </w:p>
          <w:p w14:paraId="57A66F52" w14:textId="77777777" w:rsidR="00103038" w:rsidRPr="00131BD7" w:rsidRDefault="00103038" w:rsidP="004175A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204858E" w14:textId="77777777" w:rsidR="00103038" w:rsidRDefault="00103038" w:rsidP="00103038"/>
    <w:p w14:paraId="155E13BE" w14:textId="77777777" w:rsidR="00C72590" w:rsidRDefault="00C72590"/>
    <w:sectPr w:rsidR="00C7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0EBD"/>
    <w:multiLevelType w:val="hybridMultilevel"/>
    <w:tmpl w:val="119C0D6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26F2E"/>
    <w:multiLevelType w:val="hybridMultilevel"/>
    <w:tmpl w:val="A3547BD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F48E2"/>
    <w:multiLevelType w:val="hybridMultilevel"/>
    <w:tmpl w:val="9510190E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207FA"/>
    <w:multiLevelType w:val="hybridMultilevel"/>
    <w:tmpl w:val="64045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FF145A"/>
    <w:multiLevelType w:val="hybridMultilevel"/>
    <w:tmpl w:val="ECBA1D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20903"/>
    <w:multiLevelType w:val="hybridMultilevel"/>
    <w:tmpl w:val="351CC3A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44C09"/>
    <w:multiLevelType w:val="hybridMultilevel"/>
    <w:tmpl w:val="6DCC934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36F5"/>
    <w:multiLevelType w:val="hybridMultilevel"/>
    <w:tmpl w:val="0D84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54"/>
    <w:rsid w:val="00103038"/>
    <w:rsid w:val="00277D54"/>
    <w:rsid w:val="006B1F39"/>
    <w:rsid w:val="00C72590"/>
    <w:rsid w:val="00E6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D9E024"/>
  <w15:chartTrackingRefBased/>
  <w15:docId w15:val="{87BD67A2-CA23-47E1-94FB-AF3D55B6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038"/>
    <w:pPr>
      <w:spacing w:after="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03038"/>
    <w:pPr>
      <w:spacing w:after="200"/>
      <w:ind w:left="360"/>
      <w:contextualSpacing/>
    </w:pPr>
    <w:rPr>
      <w:b/>
    </w:rPr>
  </w:style>
  <w:style w:type="paragraph" w:styleId="BodyText">
    <w:name w:val="Body Text"/>
    <w:basedOn w:val="Normal"/>
    <w:link w:val="BodyTextChar"/>
    <w:unhideWhenUsed/>
    <w:rsid w:val="00103038"/>
    <w:pPr>
      <w:spacing w:after="120"/>
    </w:pPr>
    <w:rPr>
      <w:lang w:val="ms-MY"/>
    </w:rPr>
  </w:style>
  <w:style w:type="character" w:customStyle="1" w:styleId="BodyTextChar">
    <w:name w:val="Body Text Char"/>
    <w:basedOn w:val="DefaultParagraphFont"/>
    <w:link w:val="BodyText"/>
    <w:rsid w:val="001030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ahmadzikri</dc:creator>
  <cp:keywords/>
  <dc:description/>
  <cp:lastModifiedBy>ahmadzikri</cp:lastModifiedBy>
  <cp:revision>4</cp:revision>
  <dcterms:created xsi:type="dcterms:W3CDTF">2018-07-15T03:13:00Z</dcterms:created>
  <dcterms:modified xsi:type="dcterms:W3CDTF">2018-07-16T07:22:00Z</dcterms:modified>
</cp:coreProperties>
</file>