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9916" w14:textId="77777777" w:rsidR="008B6A7F" w:rsidRPr="00287C8D" w:rsidRDefault="008B6A7F" w:rsidP="008B6A7F">
      <w:pPr>
        <w:spacing w:line="240" w:lineRule="auto"/>
        <w:ind w:right="85"/>
        <w:contextualSpacing/>
        <w:rPr>
          <w:rFonts w:ascii="Arial Narrow" w:hAnsi="Arial Narrow"/>
          <w:sz w:val="20"/>
          <w:szCs w:val="20"/>
          <w:lang w:val="ms-MY"/>
        </w:rPr>
      </w:pPr>
      <w:r w:rsidRPr="00287C8D">
        <w:rPr>
          <w:rFonts w:ascii="Arial Narrow" w:hAnsi="Arial Narrow"/>
          <w:sz w:val="20"/>
          <w:szCs w:val="20"/>
          <w:lang w:val="ms-MY"/>
        </w:rPr>
        <w:t>Jadual 3:  Ringkasan Maklumat Setiap Modul / Kursus</w:t>
      </w:r>
    </w:p>
    <w:p w14:paraId="65F9C864" w14:textId="77777777" w:rsidR="008B6A7F" w:rsidRPr="00287C8D" w:rsidRDefault="008B6A7F" w:rsidP="008B6A7F">
      <w:pPr>
        <w:spacing w:line="240" w:lineRule="auto"/>
        <w:ind w:right="85"/>
        <w:contextualSpacing/>
        <w:rPr>
          <w:rFonts w:ascii="Arial Narrow" w:hAnsi="Arial Narrow"/>
          <w:sz w:val="20"/>
          <w:szCs w:val="20"/>
          <w:lang w:val="ms-MY"/>
        </w:rPr>
      </w:pPr>
    </w:p>
    <w:p w14:paraId="3A8997A5" w14:textId="77777777" w:rsidR="008B6A7F" w:rsidRPr="00287C8D" w:rsidRDefault="008B6A7F" w:rsidP="008B6A7F">
      <w:pPr>
        <w:spacing w:line="240" w:lineRule="auto"/>
        <w:ind w:right="85"/>
        <w:contextualSpacing/>
        <w:rPr>
          <w:rFonts w:ascii="Arial Narrow" w:hAnsi="Arial Narrow"/>
          <w:sz w:val="20"/>
          <w:szCs w:val="20"/>
          <w:lang w:val="ms-MY"/>
        </w:rPr>
      </w:pPr>
    </w:p>
    <w:p w14:paraId="4B8B5D52" w14:textId="77777777" w:rsidR="008B6A7F" w:rsidRPr="00287C8D" w:rsidRDefault="008B6A7F" w:rsidP="008B6A7F">
      <w:pPr>
        <w:spacing w:line="240" w:lineRule="auto"/>
        <w:ind w:right="85"/>
        <w:contextualSpacing/>
        <w:rPr>
          <w:rFonts w:ascii="Arial Narrow" w:hAnsi="Arial Narrow"/>
          <w:b/>
          <w:sz w:val="28"/>
          <w:szCs w:val="28"/>
          <w:lang w:val="ms-MY"/>
        </w:rPr>
      </w:pPr>
      <w:r w:rsidRPr="00287C8D">
        <w:rPr>
          <w:rFonts w:ascii="Arial Narrow" w:hAnsi="Arial Narrow"/>
          <w:b/>
          <w:sz w:val="28"/>
          <w:szCs w:val="28"/>
          <w:lang w:val="ms-MY"/>
        </w:rPr>
        <w:t xml:space="preserve">Senarai Kursus Semester </w:t>
      </w:r>
      <w:r>
        <w:rPr>
          <w:rFonts w:ascii="Arial Narrow" w:hAnsi="Arial Narrow"/>
          <w:b/>
          <w:sz w:val="28"/>
          <w:szCs w:val="28"/>
          <w:lang w:val="ms-MY"/>
        </w:rPr>
        <w:t>Pendek 2 / Tahun 2</w:t>
      </w:r>
    </w:p>
    <w:p w14:paraId="3C87FE76" w14:textId="77777777" w:rsidR="008B6A7F" w:rsidRPr="00287C8D" w:rsidRDefault="008B6A7F" w:rsidP="008B6A7F">
      <w:pPr>
        <w:rPr>
          <w:rFonts w:ascii="Arial Narrow" w:hAnsi="Arial Narrow"/>
          <w:sz w:val="28"/>
          <w:szCs w:val="28"/>
        </w:rPr>
      </w:pPr>
    </w:p>
    <w:tbl>
      <w:tblPr>
        <w:tblW w:w="918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127"/>
        <w:gridCol w:w="6297"/>
      </w:tblGrid>
      <w:tr w:rsidR="008B6A7F" w:rsidRPr="001D50DD" w14:paraId="61A97F1C" w14:textId="77777777" w:rsidTr="00CB45C0">
        <w:trPr>
          <w:trHeight w:val="648"/>
        </w:trPr>
        <w:tc>
          <w:tcPr>
            <w:tcW w:w="763" w:type="dxa"/>
            <w:vAlign w:val="center"/>
          </w:tcPr>
          <w:p w14:paraId="4839CF61" w14:textId="77777777" w:rsidR="008B6A7F" w:rsidRPr="00663F4F" w:rsidRDefault="008B6A7F" w:rsidP="00CB45C0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663F4F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BIL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CD5A642" w14:textId="77777777" w:rsidR="008B6A7F" w:rsidRPr="00663F4F" w:rsidRDefault="008B6A7F" w:rsidP="00CB45C0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663F4F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KODKURSUS</w:t>
            </w:r>
          </w:p>
        </w:tc>
        <w:tc>
          <w:tcPr>
            <w:tcW w:w="6297" w:type="dxa"/>
            <w:shd w:val="clear" w:color="auto" w:fill="auto"/>
            <w:noWrap/>
            <w:vAlign w:val="center"/>
            <w:hideMark/>
          </w:tcPr>
          <w:p w14:paraId="5B583300" w14:textId="77777777" w:rsidR="008B6A7F" w:rsidRPr="00663F4F" w:rsidRDefault="008B6A7F" w:rsidP="00CB45C0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663F4F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NAMA KURSUS</w:t>
            </w:r>
          </w:p>
        </w:tc>
      </w:tr>
      <w:tr w:rsidR="008B6A7F" w:rsidRPr="001D50DD" w14:paraId="25C6C04D" w14:textId="77777777" w:rsidTr="00CB45C0">
        <w:trPr>
          <w:trHeight w:val="648"/>
        </w:trPr>
        <w:tc>
          <w:tcPr>
            <w:tcW w:w="763" w:type="dxa"/>
            <w:vAlign w:val="center"/>
          </w:tcPr>
          <w:p w14:paraId="3E7E3588" w14:textId="77777777" w:rsidR="008B6A7F" w:rsidRPr="00663F4F" w:rsidRDefault="008B6A7F" w:rsidP="00CB45C0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  <w:r w:rsidRPr="00663F4F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D86C84" w14:textId="77777777" w:rsidR="008B6A7F" w:rsidRPr="00DE21F0" w:rsidRDefault="008B6A7F" w:rsidP="00CB45C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E21F0">
              <w:rPr>
                <w:rFonts w:ascii="Arial Narrow" w:hAnsi="Arial Narrow" w:cs="Arial"/>
                <w:sz w:val="28"/>
                <w:szCs w:val="28"/>
              </w:rPr>
              <w:t>INT 2014</w:t>
            </w:r>
          </w:p>
        </w:tc>
        <w:tc>
          <w:tcPr>
            <w:tcW w:w="6297" w:type="dxa"/>
            <w:shd w:val="clear" w:color="auto" w:fill="auto"/>
            <w:vAlign w:val="center"/>
            <w:hideMark/>
          </w:tcPr>
          <w:p w14:paraId="2BC7A9B8" w14:textId="77777777" w:rsidR="008B6A7F" w:rsidRPr="00DE21F0" w:rsidRDefault="008B6A7F" w:rsidP="00CB45C0">
            <w:pPr>
              <w:rPr>
                <w:rFonts w:ascii="Arial Narrow" w:hAnsi="Arial Narrow" w:cs="Arial"/>
                <w:sz w:val="28"/>
                <w:szCs w:val="28"/>
              </w:rPr>
            </w:pPr>
            <w:r w:rsidRPr="00DE21F0">
              <w:rPr>
                <w:rFonts w:ascii="Arial Narrow" w:hAnsi="Arial Narrow" w:cs="Arial"/>
                <w:sz w:val="28"/>
                <w:szCs w:val="28"/>
              </w:rPr>
              <w:t>LATIHAN INDUSTRI</w:t>
            </w:r>
          </w:p>
        </w:tc>
      </w:tr>
    </w:tbl>
    <w:p w14:paraId="54CC1640" w14:textId="77777777" w:rsidR="008B6A7F" w:rsidRDefault="008B6A7F" w:rsidP="008B6A7F">
      <w:pPr>
        <w:rPr>
          <w:rFonts w:ascii="Arial Narrow" w:hAnsi="Arial Narrow"/>
          <w:sz w:val="20"/>
          <w:szCs w:val="20"/>
        </w:rPr>
      </w:pPr>
    </w:p>
    <w:p w14:paraId="347E6BA5" w14:textId="77777777" w:rsidR="008B6A7F" w:rsidRDefault="008B6A7F">
      <w:pPr>
        <w:spacing w:after="2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pPr w:leftFromText="180" w:rightFromText="180" w:vertAnchor="page" w:horzAnchor="margin" w:tblpY="124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186"/>
        <w:gridCol w:w="522"/>
        <w:gridCol w:w="48"/>
        <w:gridCol w:w="604"/>
        <w:gridCol w:w="152"/>
        <w:gridCol w:w="472"/>
        <w:gridCol w:w="284"/>
        <w:gridCol w:w="168"/>
        <w:gridCol w:w="115"/>
        <w:gridCol w:w="170"/>
        <w:gridCol w:w="303"/>
        <w:gridCol w:w="519"/>
        <w:gridCol w:w="237"/>
        <w:gridCol w:w="186"/>
        <w:gridCol w:w="116"/>
        <w:gridCol w:w="28"/>
        <w:gridCol w:w="85"/>
        <w:gridCol w:w="199"/>
        <w:gridCol w:w="142"/>
        <w:gridCol w:w="311"/>
        <w:gridCol w:w="397"/>
        <w:gridCol w:w="48"/>
        <w:gridCol w:w="114"/>
        <w:gridCol w:w="37"/>
        <w:gridCol w:w="510"/>
        <w:gridCol w:w="198"/>
        <w:gridCol w:w="515"/>
      </w:tblGrid>
      <w:tr w:rsidR="008B6A7F" w:rsidRPr="00131BD7" w14:paraId="1486157F" w14:textId="77777777" w:rsidTr="00CB45C0">
        <w:tc>
          <w:tcPr>
            <w:tcW w:w="534" w:type="dxa"/>
          </w:tcPr>
          <w:p w14:paraId="70F45CF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14:paraId="699FB9F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14:paraId="2FADF5CC" w14:textId="77777777" w:rsidR="008B6A7F" w:rsidRPr="004B37EC" w:rsidRDefault="008B6A7F" w:rsidP="00CB45C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LATIHAN INDUSTRI</w:t>
            </w:r>
          </w:p>
          <w:p w14:paraId="3FBB6E5F" w14:textId="77777777" w:rsidR="008B6A7F" w:rsidRPr="007744A8" w:rsidRDefault="008B6A7F" w:rsidP="00CB45C0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Industrial Training</w:t>
            </w:r>
          </w:p>
        </w:tc>
      </w:tr>
      <w:tr w:rsidR="008B6A7F" w:rsidRPr="00131BD7" w14:paraId="7CB8A8BE" w14:textId="77777777" w:rsidTr="00CB45C0">
        <w:tc>
          <w:tcPr>
            <w:tcW w:w="534" w:type="dxa"/>
          </w:tcPr>
          <w:p w14:paraId="76F35A9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0E7283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14:paraId="6EFE022B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INT 2014</w:t>
            </w:r>
          </w:p>
          <w:p w14:paraId="21A61D2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8B6A7F" w:rsidRPr="00131BD7" w14:paraId="1BD8BB81" w14:textId="77777777" w:rsidTr="00CB45C0">
        <w:tc>
          <w:tcPr>
            <w:tcW w:w="534" w:type="dxa"/>
          </w:tcPr>
          <w:p w14:paraId="532E89D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B6AF10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75" w:type="dxa"/>
            <w:gridSpan w:val="28"/>
          </w:tcPr>
          <w:p w14:paraId="10AD269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NAM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MOHD KAMARULZAMAN BIN OMAR</w:t>
            </w:r>
          </w:p>
          <w:p w14:paraId="5DADECD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KELULUSAN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IJAZAH SARJANA MUDA TEKNOLOGI MAKLUMAT</w:t>
            </w:r>
          </w:p>
          <w:p w14:paraId="746384E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>UNIVERSITI</w:t>
            </w:r>
            <w:r w:rsidRPr="00131BD7"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</w:t>
            </w:r>
            <w:r w:rsidRPr="006F180D">
              <w:rPr>
                <w:rFonts w:ascii="Arial Narrow" w:hAnsi="Arial Narrow"/>
                <w:noProof/>
                <w:sz w:val="20"/>
                <w:szCs w:val="20"/>
              </w:rPr>
              <w:t>UNIVERSITI TUN HUSSEIN ONN MALAYSIA</w:t>
            </w:r>
          </w:p>
          <w:p w14:paraId="28EDECAE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TAHUN BERGRADUAT : 2009</w:t>
            </w:r>
          </w:p>
          <w:p w14:paraId="4A9D9E8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8B6A7F" w:rsidRPr="00131BD7" w14:paraId="6EFB04E3" w14:textId="77777777" w:rsidTr="00CB45C0">
        <w:tc>
          <w:tcPr>
            <w:tcW w:w="534" w:type="dxa"/>
          </w:tcPr>
          <w:p w14:paraId="649DF86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B4ED47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375" w:type="dxa"/>
            <w:gridSpan w:val="28"/>
          </w:tcPr>
          <w:p w14:paraId="3A39C5A7" w14:textId="77777777" w:rsidR="008B6A7F" w:rsidRPr="00131BD7" w:rsidRDefault="008B6A7F" w:rsidP="00CB45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mendedahkan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membolehkan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menimba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pengalaman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mengaplikasikan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engetahuan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dipelajari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</w:t>
            </w:r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sebenar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juga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akan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membangunkan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kesedaran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tabiat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umum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interpersonal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sebagai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penting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84151"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 w:rsidRPr="00F84151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5606B23" w14:textId="77777777" w:rsidR="008B6A7F" w:rsidRPr="00131BD7" w:rsidRDefault="008B6A7F" w:rsidP="00CB45C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</w:p>
        </w:tc>
      </w:tr>
      <w:tr w:rsidR="008B6A7F" w:rsidRPr="00131BD7" w14:paraId="59684B4F" w14:textId="77777777" w:rsidTr="00CB45C0">
        <w:tc>
          <w:tcPr>
            <w:tcW w:w="534" w:type="dxa"/>
          </w:tcPr>
          <w:p w14:paraId="2EF77D3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78C61E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375" w:type="dxa"/>
            <w:gridSpan w:val="28"/>
          </w:tcPr>
          <w:p w14:paraId="0F94C57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Semester SP2,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</w:tc>
      </w:tr>
      <w:tr w:rsidR="008B6A7F" w:rsidRPr="00131BD7" w14:paraId="0F201CC8" w14:textId="77777777" w:rsidTr="00CB45C0">
        <w:trPr>
          <w:trHeight w:val="288"/>
        </w:trPr>
        <w:tc>
          <w:tcPr>
            <w:tcW w:w="534" w:type="dxa"/>
            <w:vMerge w:val="restart"/>
          </w:tcPr>
          <w:p w14:paraId="111DF0D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44AC309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masa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14:paraId="1CD18A5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2DB60CB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3C13B1A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5A92812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19" w:type="dxa"/>
            <w:gridSpan w:val="17"/>
          </w:tcPr>
          <w:p w14:paraId="41724F59" w14:textId="77777777" w:rsidR="008B6A7F" w:rsidRPr="00131BD7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56" w:type="dxa"/>
            <w:gridSpan w:val="11"/>
          </w:tcPr>
          <w:p w14:paraId="595AE56B" w14:textId="77777777" w:rsidR="008B6A7F" w:rsidRPr="00131BD7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8B6A7F" w:rsidRPr="00131BD7" w14:paraId="6A07576C" w14:textId="77777777" w:rsidTr="00CB45C0">
        <w:trPr>
          <w:trHeight w:val="288"/>
        </w:trPr>
        <w:tc>
          <w:tcPr>
            <w:tcW w:w="534" w:type="dxa"/>
            <w:vMerge/>
          </w:tcPr>
          <w:p w14:paraId="5DFCCF2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A3718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0747B6B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3" w:type="dxa"/>
            <w:gridSpan w:val="7"/>
          </w:tcPr>
          <w:p w14:paraId="65386BE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59" w:type="dxa"/>
            <w:gridSpan w:val="7"/>
          </w:tcPr>
          <w:p w14:paraId="40917C2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4" w:type="dxa"/>
            <w:gridSpan w:val="5"/>
          </w:tcPr>
          <w:p w14:paraId="2855A7B6" w14:textId="6BDC520D" w:rsidR="008B6A7F" w:rsidRPr="00131BD7" w:rsidRDefault="0004445C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6"/>
            <w:vMerge w:val="restart"/>
          </w:tcPr>
          <w:p w14:paraId="790FB107" w14:textId="10CBDC94" w:rsidR="008B6A7F" w:rsidRPr="00131BD7" w:rsidRDefault="0004445C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8B6A7F" w:rsidRPr="00131BD7" w14:paraId="318A89E4" w14:textId="77777777" w:rsidTr="00CB45C0">
        <w:trPr>
          <w:trHeight w:val="288"/>
        </w:trPr>
        <w:tc>
          <w:tcPr>
            <w:tcW w:w="534" w:type="dxa"/>
            <w:vMerge/>
          </w:tcPr>
          <w:p w14:paraId="36B1AA1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D6343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2C9E7E0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</w:tcPr>
          <w:p w14:paraId="5756583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</w:tcPr>
          <w:p w14:paraId="268234B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14:paraId="6C2DB71B" w14:textId="7E44A10C" w:rsidR="008B6A7F" w:rsidRPr="00131BD7" w:rsidRDefault="0004445C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6"/>
            <w:vMerge/>
          </w:tcPr>
          <w:p w14:paraId="30D68A75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B44ACCF" w14:textId="77777777" w:rsidTr="00CB45C0">
        <w:trPr>
          <w:trHeight w:val="288"/>
        </w:trPr>
        <w:tc>
          <w:tcPr>
            <w:tcW w:w="534" w:type="dxa"/>
            <w:vMerge/>
          </w:tcPr>
          <w:p w14:paraId="2AD8AC1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4E09E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2DDDC05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2F2803D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2D28718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5"/>
          </w:tcPr>
          <w:p w14:paraId="0399004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1FAC2CF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72F72F5E" w14:textId="77777777" w:rsidTr="00CB45C0">
        <w:trPr>
          <w:trHeight w:val="288"/>
        </w:trPr>
        <w:tc>
          <w:tcPr>
            <w:tcW w:w="534" w:type="dxa"/>
            <w:vMerge/>
          </w:tcPr>
          <w:p w14:paraId="04A64ED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2AD56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3548FD8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4C33C1E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78A2467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0475CF4C" w14:textId="29E351F5" w:rsidR="008B6A7F" w:rsidRPr="00131BD7" w:rsidRDefault="0004445C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6"/>
            <w:vMerge/>
          </w:tcPr>
          <w:p w14:paraId="369E5387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07DF49B2" w14:textId="77777777" w:rsidTr="00CB45C0">
        <w:trPr>
          <w:trHeight w:val="288"/>
        </w:trPr>
        <w:tc>
          <w:tcPr>
            <w:tcW w:w="534" w:type="dxa"/>
            <w:vMerge/>
          </w:tcPr>
          <w:p w14:paraId="0FE1146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D757A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084A850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2DDE0B7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3A6B080F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3720FEE4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005B6E5" w14:textId="77777777" w:rsidTr="00CB45C0">
        <w:trPr>
          <w:trHeight w:val="288"/>
        </w:trPr>
        <w:tc>
          <w:tcPr>
            <w:tcW w:w="534" w:type="dxa"/>
            <w:vMerge/>
          </w:tcPr>
          <w:p w14:paraId="1C1AF57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480B8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53F0364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3" w:type="dxa"/>
            <w:gridSpan w:val="7"/>
            <w:vMerge w:val="restart"/>
          </w:tcPr>
          <w:p w14:paraId="4160218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(</w:t>
            </w:r>
            <w:proofErr w:type="gramEnd"/>
            <w:r w:rsidRPr="00131BD7">
              <w:rPr>
                <w:rFonts w:ascii="Arial Narrow" w:hAnsi="Arial Narrow"/>
                <w:sz w:val="20"/>
                <w:szCs w:val="20"/>
              </w:rPr>
              <w:t>SCL)</w:t>
            </w:r>
          </w:p>
        </w:tc>
        <w:tc>
          <w:tcPr>
            <w:tcW w:w="1559" w:type="dxa"/>
            <w:gridSpan w:val="7"/>
          </w:tcPr>
          <w:p w14:paraId="1FF2438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5"/>
          </w:tcPr>
          <w:p w14:paraId="2C1580F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 w:val="restart"/>
          </w:tcPr>
          <w:p w14:paraId="50004A6F" w14:textId="77777777" w:rsidR="008B6A7F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6345699" w14:textId="77777777" w:rsidR="008B6A7F" w:rsidRPr="00E15E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EAEFFF" w14:textId="63445103" w:rsidR="008B6A7F" w:rsidRPr="00E15E7F" w:rsidRDefault="008B6A7F" w:rsidP="00CB45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4445C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</w:tr>
      <w:tr w:rsidR="008B6A7F" w:rsidRPr="00131BD7" w14:paraId="452DAA71" w14:textId="77777777" w:rsidTr="00CB45C0">
        <w:trPr>
          <w:trHeight w:val="288"/>
        </w:trPr>
        <w:tc>
          <w:tcPr>
            <w:tcW w:w="534" w:type="dxa"/>
            <w:vMerge/>
          </w:tcPr>
          <w:p w14:paraId="16463DF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FC31CB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1B31945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58148AB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271BA39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4" w:type="dxa"/>
            <w:gridSpan w:val="5"/>
          </w:tcPr>
          <w:p w14:paraId="6A60C34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1D2F932B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4934403" w14:textId="77777777" w:rsidTr="00CB45C0">
        <w:trPr>
          <w:trHeight w:val="288"/>
        </w:trPr>
        <w:tc>
          <w:tcPr>
            <w:tcW w:w="534" w:type="dxa"/>
            <w:vMerge/>
          </w:tcPr>
          <w:p w14:paraId="03F0986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12873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21DA623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51F6768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772EDD4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Modul</w:t>
            </w:r>
          </w:p>
        </w:tc>
        <w:tc>
          <w:tcPr>
            <w:tcW w:w="1134" w:type="dxa"/>
            <w:gridSpan w:val="5"/>
          </w:tcPr>
          <w:p w14:paraId="5BEB053E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6234F47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B1AC562" w14:textId="77777777" w:rsidTr="00CB45C0">
        <w:trPr>
          <w:trHeight w:val="288"/>
        </w:trPr>
        <w:tc>
          <w:tcPr>
            <w:tcW w:w="534" w:type="dxa"/>
            <w:vMerge/>
          </w:tcPr>
          <w:p w14:paraId="40A4E53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F9EBF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5EDEF23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29FE453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1AB28C7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134" w:type="dxa"/>
            <w:gridSpan w:val="5"/>
          </w:tcPr>
          <w:p w14:paraId="4EC3E5F5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4C59C657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76D627BE" w14:textId="77777777" w:rsidTr="00CB45C0">
        <w:trPr>
          <w:trHeight w:val="288"/>
        </w:trPr>
        <w:tc>
          <w:tcPr>
            <w:tcW w:w="534" w:type="dxa"/>
            <w:vMerge/>
          </w:tcPr>
          <w:p w14:paraId="3D1308E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4990F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074BF22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0796B85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3C2B7F9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4" w:type="dxa"/>
            <w:gridSpan w:val="5"/>
          </w:tcPr>
          <w:p w14:paraId="6BCB4382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6FE9C923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037FAC77" w14:textId="77777777" w:rsidTr="00CB45C0">
        <w:trPr>
          <w:trHeight w:val="288"/>
        </w:trPr>
        <w:tc>
          <w:tcPr>
            <w:tcW w:w="534" w:type="dxa"/>
            <w:vMerge/>
          </w:tcPr>
          <w:p w14:paraId="10BF90B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20B87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2250A4B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0ACBB5E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440E4C5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73927A64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556E4CA8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3483AC0" w14:textId="77777777" w:rsidTr="00CB45C0">
        <w:trPr>
          <w:trHeight w:val="288"/>
        </w:trPr>
        <w:tc>
          <w:tcPr>
            <w:tcW w:w="534" w:type="dxa"/>
            <w:vMerge/>
          </w:tcPr>
          <w:p w14:paraId="5408062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E002F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6DEBBE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59DBAEF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</w:tc>
        <w:tc>
          <w:tcPr>
            <w:tcW w:w="1134" w:type="dxa"/>
            <w:gridSpan w:val="5"/>
          </w:tcPr>
          <w:p w14:paraId="5BD4F58D" w14:textId="520DCC2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4445C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1422" w:type="dxa"/>
            <w:gridSpan w:val="6"/>
            <w:vMerge/>
          </w:tcPr>
          <w:p w14:paraId="13DD13AB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6170AE1A" w14:textId="77777777" w:rsidTr="00CB45C0">
        <w:trPr>
          <w:trHeight w:val="288"/>
        </w:trPr>
        <w:tc>
          <w:tcPr>
            <w:tcW w:w="534" w:type="dxa"/>
            <w:vMerge/>
          </w:tcPr>
          <w:p w14:paraId="250290F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8157C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31188F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02C1638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5"/>
          </w:tcPr>
          <w:p w14:paraId="5012D647" w14:textId="765DD546" w:rsidR="008B6A7F" w:rsidRPr="00131BD7" w:rsidRDefault="0004445C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6"/>
            <w:vMerge/>
          </w:tcPr>
          <w:p w14:paraId="7DB3452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C94A53A" w14:textId="77777777" w:rsidTr="00CB45C0">
        <w:trPr>
          <w:trHeight w:val="288"/>
        </w:trPr>
        <w:tc>
          <w:tcPr>
            <w:tcW w:w="534" w:type="dxa"/>
            <w:vMerge/>
          </w:tcPr>
          <w:p w14:paraId="3AD3F97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16BBF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1035321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63CE997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07E1EAD5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00FAB23E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10425809" w14:textId="77777777" w:rsidTr="00CB45C0">
        <w:trPr>
          <w:trHeight w:val="288"/>
        </w:trPr>
        <w:tc>
          <w:tcPr>
            <w:tcW w:w="534" w:type="dxa"/>
            <w:vMerge/>
          </w:tcPr>
          <w:p w14:paraId="5D937E7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67326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</w:tcPr>
          <w:p w14:paraId="5806283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3" w:type="dxa"/>
            <w:gridSpan w:val="7"/>
            <w:vMerge w:val="restart"/>
          </w:tcPr>
          <w:p w14:paraId="7F41647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59" w:type="dxa"/>
            <w:gridSpan w:val="7"/>
          </w:tcPr>
          <w:p w14:paraId="0AB8736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4" w:type="dxa"/>
            <w:gridSpan w:val="5"/>
          </w:tcPr>
          <w:p w14:paraId="612F798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 w:val="restart"/>
          </w:tcPr>
          <w:p w14:paraId="755509D9" w14:textId="77777777" w:rsidR="008B6A7F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A67CEAE" w14:textId="77777777" w:rsidR="008B6A7F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70C4FF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8B6A7F" w:rsidRPr="00131BD7" w14:paraId="068C35F6" w14:textId="77777777" w:rsidTr="00CB45C0">
        <w:trPr>
          <w:trHeight w:val="288"/>
        </w:trPr>
        <w:tc>
          <w:tcPr>
            <w:tcW w:w="534" w:type="dxa"/>
            <w:vMerge/>
          </w:tcPr>
          <w:p w14:paraId="5C380C3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3A582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253A6E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0E36DFB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6A30087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4" w:type="dxa"/>
            <w:gridSpan w:val="5"/>
          </w:tcPr>
          <w:p w14:paraId="4FC20A3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620F786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4169B9A9" w14:textId="77777777" w:rsidTr="00CB45C0">
        <w:trPr>
          <w:trHeight w:val="288"/>
        </w:trPr>
        <w:tc>
          <w:tcPr>
            <w:tcW w:w="534" w:type="dxa"/>
            <w:vMerge/>
          </w:tcPr>
          <w:p w14:paraId="4BFEC69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15F08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4CB9BBD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0C69166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368D56B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14:paraId="6743A60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vMerge/>
          </w:tcPr>
          <w:p w14:paraId="29446F2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3C479DF4" w14:textId="77777777" w:rsidTr="00CB45C0">
        <w:trPr>
          <w:trHeight w:val="288"/>
        </w:trPr>
        <w:tc>
          <w:tcPr>
            <w:tcW w:w="534" w:type="dxa"/>
            <w:vMerge/>
          </w:tcPr>
          <w:p w14:paraId="1004579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A13BD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71813D8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062189F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4" w:type="dxa"/>
            <w:gridSpan w:val="5"/>
          </w:tcPr>
          <w:p w14:paraId="4FB72F6F" w14:textId="4EE4CEFC" w:rsidR="008B6A7F" w:rsidRPr="00131BD7" w:rsidRDefault="0004445C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6"/>
            <w:vMerge/>
          </w:tcPr>
          <w:p w14:paraId="41A3999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4CBE03BC" w14:textId="77777777" w:rsidTr="00CB45C0">
        <w:trPr>
          <w:trHeight w:val="260"/>
        </w:trPr>
        <w:tc>
          <w:tcPr>
            <w:tcW w:w="534" w:type="dxa"/>
            <w:vMerge/>
          </w:tcPr>
          <w:p w14:paraId="228375A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45639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14:paraId="090B064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06FCAAE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Penyeliaan</w:t>
            </w:r>
            <w:proofErr w:type="spellEnd"/>
          </w:p>
        </w:tc>
        <w:tc>
          <w:tcPr>
            <w:tcW w:w="1134" w:type="dxa"/>
            <w:gridSpan w:val="5"/>
          </w:tcPr>
          <w:p w14:paraId="263478D2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6"/>
            <w:vMerge/>
          </w:tcPr>
          <w:p w14:paraId="460BC62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59746B54" w14:textId="77777777" w:rsidTr="00CB45C0">
        <w:trPr>
          <w:trHeight w:val="260"/>
        </w:trPr>
        <w:tc>
          <w:tcPr>
            <w:tcW w:w="534" w:type="dxa"/>
            <w:vMerge/>
          </w:tcPr>
          <w:p w14:paraId="30A2324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6F34E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gridSpan w:val="22"/>
          </w:tcPr>
          <w:p w14:paraId="1A4DE98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2" w:type="dxa"/>
            <w:gridSpan w:val="6"/>
          </w:tcPr>
          <w:p w14:paraId="3A047E77" w14:textId="11A77BE5" w:rsidR="008B6A7F" w:rsidRPr="00131BD7" w:rsidRDefault="0004445C" w:rsidP="00CB45C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160</w:t>
            </w:r>
          </w:p>
        </w:tc>
      </w:tr>
      <w:tr w:rsidR="008B6A7F" w:rsidRPr="00131BD7" w14:paraId="147394D6" w14:textId="77777777" w:rsidTr="00CB45C0">
        <w:tc>
          <w:tcPr>
            <w:tcW w:w="534" w:type="dxa"/>
          </w:tcPr>
          <w:p w14:paraId="6246560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3F5EFC3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Nilai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75" w:type="dxa"/>
            <w:gridSpan w:val="28"/>
          </w:tcPr>
          <w:p w14:paraId="39FEDA9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  <w:p w14:paraId="0114C26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4B6A996D" w14:textId="77777777" w:rsidTr="00CB45C0">
        <w:tc>
          <w:tcPr>
            <w:tcW w:w="534" w:type="dxa"/>
          </w:tcPr>
          <w:p w14:paraId="312182E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DA8916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75" w:type="dxa"/>
            <w:gridSpan w:val="28"/>
          </w:tcPr>
          <w:p w14:paraId="76DE1F2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Lulus 60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  <w:p w14:paraId="425ED6F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F1085DC" w14:textId="77777777" w:rsidTr="00CB45C0">
        <w:tc>
          <w:tcPr>
            <w:tcW w:w="534" w:type="dxa"/>
          </w:tcPr>
          <w:p w14:paraId="538CCB8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B69E21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</w:tcPr>
          <w:p w14:paraId="0812C46E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Memahami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tanggungjawab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pekerjaan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sebenar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306550D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Mengasah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insaniah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pekerjaan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4F9AA31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Mempertingkat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kebolehpasaran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supaya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lebih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berdaya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902E4C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653974AD" w14:textId="77777777" w:rsidTr="00CB45C0">
        <w:trPr>
          <w:trHeight w:val="285"/>
        </w:trPr>
        <w:tc>
          <w:tcPr>
            <w:tcW w:w="534" w:type="dxa"/>
            <w:vMerge w:val="restart"/>
          </w:tcPr>
          <w:p w14:paraId="27EC064A" w14:textId="77777777" w:rsidR="008B6A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14:paraId="24BA15A8" w14:textId="77777777" w:rsidR="008B6A7F" w:rsidRPr="00131BD7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Hasil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31BD7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7375" w:type="dxa"/>
            <w:gridSpan w:val="28"/>
          </w:tcPr>
          <w:p w14:paraId="11DDA08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14:paraId="7E64345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8B6A7F" w:rsidRPr="00131BD7" w14:paraId="75B56C9F" w14:textId="77777777" w:rsidTr="00CB45C0">
        <w:trPr>
          <w:trHeight w:val="285"/>
        </w:trPr>
        <w:tc>
          <w:tcPr>
            <w:tcW w:w="534" w:type="dxa"/>
            <w:vMerge/>
          </w:tcPr>
          <w:p w14:paraId="683E072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A5827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1E8AEF84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7"/>
          </w:tcPr>
          <w:p w14:paraId="53135E17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</w:tcPr>
          <w:p w14:paraId="290D689B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</w:tcPr>
          <w:p w14:paraId="0272CA65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0" w:type="dxa"/>
            <w:gridSpan w:val="4"/>
          </w:tcPr>
          <w:p w14:paraId="08CB2E2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8B6A7F" w:rsidRPr="00131BD7" w14:paraId="1076B434" w14:textId="77777777" w:rsidTr="00CB45C0">
        <w:trPr>
          <w:trHeight w:val="282"/>
        </w:trPr>
        <w:tc>
          <w:tcPr>
            <w:tcW w:w="534" w:type="dxa"/>
            <w:vMerge/>
          </w:tcPr>
          <w:p w14:paraId="4C150F48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F80DB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6D32965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7"/>
          </w:tcPr>
          <w:p w14:paraId="48BE93A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Mengaplikasikan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kemahiran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praktikal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pengajian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Islam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berkaitan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dengan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lastRenderedPageBreak/>
              <w:t>skop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kerja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organisasi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530" w:type="dxa"/>
            <w:gridSpan w:val="6"/>
          </w:tcPr>
          <w:p w14:paraId="52330D8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>PLO1, PLO2</w:t>
            </w:r>
          </w:p>
        </w:tc>
        <w:tc>
          <w:tcPr>
            <w:tcW w:w="1440" w:type="dxa"/>
            <w:gridSpan w:val="9"/>
          </w:tcPr>
          <w:p w14:paraId="0B9A3C0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P4</w:t>
            </w:r>
          </w:p>
        </w:tc>
        <w:tc>
          <w:tcPr>
            <w:tcW w:w="1260" w:type="dxa"/>
            <w:gridSpan w:val="4"/>
            <w:vAlign w:val="center"/>
          </w:tcPr>
          <w:p w14:paraId="36FC849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Penilaian Penyelia Kolej,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t>Penilaian Penyelia Organisasi, Buku Log</w:t>
            </w:r>
          </w:p>
        </w:tc>
      </w:tr>
      <w:tr w:rsidR="008B6A7F" w:rsidRPr="00131BD7" w14:paraId="3FD1F40E" w14:textId="77777777" w:rsidTr="00CB45C0">
        <w:trPr>
          <w:trHeight w:val="282"/>
        </w:trPr>
        <w:tc>
          <w:tcPr>
            <w:tcW w:w="534" w:type="dxa"/>
            <w:vMerge/>
          </w:tcPr>
          <w:p w14:paraId="34EBD63B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8656C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7ABBAC6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7"/>
          </w:tcPr>
          <w:p w14:paraId="0CD1569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F180D">
              <w:rPr>
                <w:rFonts w:ascii="Arial Narrow" w:hAnsi="Arial Narrow" w:cs="Arial"/>
                <w:sz w:val="20"/>
                <w:szCs w:val="20"/>
                <w:lang w:val="sv-SE"/>
              </w:rPr>
              <w:t>Menyeles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aikan permasalahan sebenar di tempat latihan dengan</w:t>
            </w:r>
            <w:r w:rsidRPr="006F180D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mempraktikkan pengetahuan teknikal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.</w:t>
            </w:r>
          </w:p>
        </w:tc>
        <w:tc>
          <w:tcPr>
            <w:tcW w:w="1530" w:type="dxa"/>
            <w:gridSpan w:val="6"/>
          </w:tcPr>
          <w:p w14:paraId="55F3A5D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PLO7</w:t>
            </w:r>
          </w:p>
        </w:tc>
        <w:tc>
          <w:tcPr>
            <w:tcW w:w="1440" w:type="dxa"/>
            <w:gridSpan w:val="9"/>
          </w:tcPr>
          <w:p w14:paraId="7F2CF6E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P3, CTPS1, CTPS2, CTPS3</w:t>
            </w:r>
          </w:p>
        </w:tc>
        <w:tc>
          <w:tcPr>
            <w:tcW w:w="1260" w:type="dxa"/>
            <w:gridSpan w:val="4"/>
          </w:tcPr>
          <w:p w14:paraId="7B09BE2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Penilaian Penyelia Kolej, Penilaian Penyelia Organisasi, Buku Log</w:t>
            </w:r>
          </w:p>
        </w:tc>
      </w:tr>
      <w:tr w:rsidR="008B6A7F" w:rsidRPr="00131BD7" w14:paraId="17F421D9" w14:textId="77777777" w:rsidTr="00CB45C0">
        <w:trPr>
          <w:trHeight w:val="282"/>
        </w:trPr>
        <w:tc>
          <w:tcPr>
            <w:tcW w:w="534" w:type="dxa"/>
            <w:vMerge/>
          </w:tcPr>
          <w:p w14:paraId="748C94F9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3C172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2C5044C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7"/>
          </w:tcPr>
          <w:p w14:paraId="1E6C30F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6F180D">
              <w:rPr>
                <w:rFonts w:ascii="Arial Narrow" w:hAnsi="Arial Narrow" w:cs="Arial"/>
                <w:sz w:val="20"/>
                <w:szCs w:val="20"/>
                <w:lang w:val="sv-SE"/>
              </w:rPr>
              <w:t>Berkomunikasi dengan jelas dan berkesan dalam bentuk verbal atau bertulis dengan  semua staf dalam organisasi.</w:t>
            </w:r>
          </w:p>
        </w:tc>
        <w:tc>
          <w:tcPr>
            <w:tcW w:w="1530" w:type="dxa"/>
            <w:gridSpan w:val="6"/>
          </w:tcPr>
          <w:p w14:paraId="379F019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PLO5</w:t>
            </w:r>
          </w:p>
        </w:tc>
        <w:tc>
          <w:tcPr>
            <w:tcW w:w="1440" w:type="dxa"/>
            <w:gridSpan w:val="9"/>
          </w:tcPr>
          <w:p w14:paraId="6A0CEED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P4, CS3, CS4</w:t>
            </w:r>
          </w:p>
        </w:tc>
        <w:tc>
          <w:tcPr>
            <w:tcW w:w="1260" w:type="dxa"/>
            <w:gridSpan w:val="4"/>
          </w:tcPr>
          <w:p w14:paraId="0D33D16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>Penilaian Penyelia Organisasi</w:t>
            </w:r>
          </w:p>
        </w:tc>
      </w:tr>
      <w:tr w:rsidR="008B6A7F" w:rsidRPr="00131BD7" w14:paraId="1B997182" w14:textId="77777777" w:rsidTr="00CB45C0">
        <w:trPr>
          <w:trHeight w:val="282"/>
        </w:trPr>
        <w:tc>
          <w:tcPr>
            <w:tcW w:w="534" w:type="dxa"/>
            <w:vMerge/>
          </w:tcPr>
          <w:p w14:paraId="0BC350BC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EFCFA0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2A111EE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50" w:type="dxa"/>
            <w:gridSpan w:val="7"/>
          </w:tcPr>
          <w:p w14:paraId="6DDAA85A" w14:textId="77777777" w:rsidR="008B6A7F" w:rsidRPr="006F180D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Bekerjasama dalam kumpulan sama ada sebagai ketua atau ahli.</w:t>
            </w:r>
          </w:p>
        </w:tc>
        <w:tc>
          <w:tcPr>
            <w:tcW w:w="1530" w:type="dxa"/>
            <w:gridSpan w:val="6"/>
          </w:tcPr>
          <w:p w14:paraId="7879863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PLO6, PLO3</w:t>
            </w:r>
          </w:p>
        </w:tc>
        <w:tc>
          <w:tcPr>
            <w:tcW w:w="1440" w:type="dxa"/>
            <w:gridSpan w:val="9"/>
          </w:tcPr>
          <w:p w14:paraId="691FFAF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A3, TS1, TS2, TS3</w:t>
            </w:r>
          </w:p>
        </w:tc>
        <w:tc>
          <w:tcPr>
            <w:tcW w:w="1260" w:type="dxa"/>
            <w:gridSpan w:val="4"/>
          </w:tcPr>
          <w:p w14:paraId="0AEC057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>Penilaian Penyelia Organisasi</w:t>
            </w:r>
          </w:p>
        </w:tc>
      </w:tr>
      <w:tr w:rsidR="008B6A7F" w:rsidRPr="00131BD7" w14:paraId="3E163F5C" w14:textId="77777777" w:rsidTr="00CB45C0">
        <w:trPr>
          <w:trHeight w:val="282"/>
        </w:trPr>
        <w:tc>
          <w:tcPr>
            <w:tcW w:w="534" w:type="dxa"/>
            <w:vMerge/>
          </w:tcPr>
          <w:p w14:paraId="68A43734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E6C1D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gridSpan w:val="2"/>
          </w:tcPr>
          <w:p w14:paraId="75A67FC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2250" w:type="dxa"/>
            <w:gridSpan w:val="7"/>
          </w:tcPr>
          <w:p w14:paraId="0F803A0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Mempamerkan sikap profesional, beretika dan berintegriti dalam menjalankan tugas.</w:t>
            </w:r>
          </w:p>
        </w:tc>
        <w:tc>
          <w:tcPr>
            <w:tcW w:w="1530" w:type="dxa"/>
            <w:gridSpan w:val="6"/>
          </w:tcPr>
          <w:p w14:paraId="453EDE7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PLO3</w:t>
            </w:r>
          </w:p>
        </w:tc>
        <w:tc>
          <w:tcPr>
            <w:tcW w:w="1440" w:type="dxa"/>
            <w:gridSpan w:val="9"/>
          </w:tcPr>
          <w:p w14:paraId="17E9060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A3, EM1, EM2</w:t>
            </w:r>
          </w:p>
        </w:tc>
        <w:tc>
          <w:tcPr>
            <w:tcW w:w="1260" w:type="dxa"/>
            <w:gridSpan w:val="4"/>
          </w:tcPr>
          <w:p w14:paraId="6198CDA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Penilaian Penyelia Kolej, Penilaian Penyelia Organisasi, Buku Log</w:t>
            </w:r>
          </w:p>
        </w:tc>
      </w:tr>
      <w:tr w:rsidR="008B6A7F" w:rsidRPr="00131BD7" w14:paraId="6691140D" w14:textId="77777777" w:rsidTr="00CB45C0">
        <w:trPr>
          <w:trHeight w:val="282"/>
        </w:trPr>
        <w:tc>
          <w:tcPr>
            <w:tcW w:w="534" w:type="dxa"/>
            <w:vMerge/>
          </w:tcPr>
          <w:p w14:paraId="76896F08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75721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61A7345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8B6A7F" w:rsidRPr="00131BD7" w14:paraId="2CF41017" w14:textId="77777777" w:rsidTr="00CB45C0">
        <w:trPr>
          <w:trHeight w:val="102"/>
        </w:trPr>
        <w:tc>
          <w:tcPr>
            <w:tcW w:w="534" w:type="dxa"/>
            <w:vMerge w:val="restart"/>
          </w:tcPr>
          <w:p w14:paraId="66BB140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14:paraId="31FB700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Kemahiran</w:t>
            </w:r>
          </w:p>
        </w:tc>
        <w:tc>
          <w:tcPr>
            <w:tcW w:w="2693" w:type="dxa"/>
            <w:gridSpan w:val="7"/>
          </w:tcPr>
          <w:p w14:paraId="1605E4E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Kemahiran Yang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2"/>
          </w:tcPr>
          <w:p w14:paraId="7B2B77B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2" w:type="dxa"/>
            <w:gridSpan w:val="9"/>
          </w:tcPr>
          <w:p w14:paraId="4D9D773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8B6A7F" w:rsidRPr="00131BD7" w14:paraId="18BDA4C9" w14:textId="77777777" w:rsidTr="00CB45C0">
        <w:trPr>
          <w:trHeight w:val="102"/>
        </w:trPr>
        <w:tc>
          <w:tcPr>
            <w:tcW w:w="534" w:type="dxa"/>
            <w:vMerge/>
          </w:tcPr>
          <w:p w14:paraId="2A1A0D4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7C759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75B749E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Menganalisa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penyelesaian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410" w:type="dxa"/>
            <w:gridSpan w:val="12"/>
          </w:tcPr>
          <w:p w14:paraId="139A803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Log,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Kolej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272" w:type="dxa"/>
            <w:gridSpan w:val="9"/>
          </w:tcPr>
          <w:p w14:paraId="2936072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8B6A7F" w:rsidRPr="00131BD7" w14:paraId="052D335E" w14:textId="77777777" w:rsidTr="00CB45C0">
        <w:trPr>
          <w:trHeight w:val="102"/>
        </w:trPr>
        <w:tc>
          <w:tcPr>
            <w:tcW w:w="534" w:type="dxa"/>
            <w:vMerge/>
          </w:tcPr>
          <w:p w14:paraId="3E67744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1E4D00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620CE57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Penulisan</w:t>
            </w:r>
            <w:proofErr w:type="spellEnd"/>
          </w:p>
        </w:tc>
        <w:tc>
          <w:tcPr>
            <w:tcW w:w="2410" w:type="dxa"/>
            <w:gridSpan w:val="12"/>
          </w:tcPr>
          <w:p w14:paraId="23CC196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Log</w:t>
            </w:r>
          </w:p>
        </w:tc>
        <w:tc>
          <w:tcPr>
            <w:tcW w:w="2272" w:type="dxa"/>
            <w:gridSpan w:val="9"/>
          </w:tcPr>
          <w:p w14:paraId="67F6E14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</w:p>
        </w:tc>
      </w:tr>
      <w:tr w:rsidR="008B6A7F" w:rsidRPr="00131BD7" w14:paraId="4677DCD8" w14:textId="77777777" w:rsidTr="00CB45C0">
        <w:trPr>
          <w:trHeight w:val="102"/>
        </w:trPr>
        <w:tc>
          <w:tcPr>
            <w:tcW w:w="534" w:type="dxa"/>
            <w:vMerge/>
          </w:tcPr>
          <w:p w14:paraId="3218571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D110A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71798D1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Pengurusan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masa</w:t>
            </w:r>
          </w:p>
        </w:tc>
        <w:tc>
          <w:tcPr>
            <w:tcW w:w="2410" w:type="dxa"/>
            <w:gridSpan w:val="12"/>
          </w:tcPr>
          <w:p w14:paraId="5F26C03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enyelia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272" w:type="dxa"/>
            <w:gridSpan w:val="9"/>
          </w:tcPr>
          <w:p w14:paraId="6CA9BB0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</w:p>
        </w:tc>
      </w:tr>
      <w:tr w:rsidR="008B6A7F" w:rsidRPr="00131BD7" w14:paraId="0270E4C7" w14:textId="77777777" w:rsidTr="00CB45C0">
        <w:trPr>
          <w:trHeight w:val="102"/>
        </w:trPr>
        <w:tc>
          <w:tcPr>
            <w:tcW w:w="534" w:type="dxa"/>
            <w:vMerge/>
          </w:tcPr>
          <w:p w14:paraId="7F602F6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07293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35C599D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berpasukan</w:t>
            </w:r>
            <w:proofErr w:type="spellEnd"/>
          </w:p>
        </w:tc>
        <w:tc>
          <w:tcPr>
            <w:tcW w:w="2410" w:type="dxa"/>
            <w:gridSpan w:val="12"/>
          </w:tcPr>
          <w:p w14:paraId="78ACC6E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272" w:type="dxa"/>
            <w:gridSpan w:val="9"/>
          </w:tcPr>
          <w:p w14:paraId="1757129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</w:p>
        </w:tc>
      </w:tr>
      <w:tr w:rsidR="008B6A7F" w:rsidRPr="00131BD7" w14:paraId="29238A15" w14:textId="77777777" w:rsidTr="00CB45C0">
        <w:trPr>
          <w:trHeight w:val="102"/>
        </w:trPr>
        <w:tc>
          <w:tcPr>
            <w:tcW w:w="534" w:type="dxa"/>
            <w:vMerge/>
          </w:tcPr>
          <w:p w14:paraId="4005696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AA713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</w:tcPr>
          <w:p w14:paraId="67C603B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410" w:type="dxa"/>
            <w:gridSpan w:val="12"/>
          </w:tcPr>
          <w:p w14:paraId="3288D72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272" w:type="dxa"/>
            <w:gridSpan w:val="9"/>
          </w:tcPr>
          <w:p w14:paraId="46B1AC1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</w:p>
        </w:tc>
      </w:tr>
      <w:tr w:rsidR="008B6A7F" w:rsidRPr="00131BD7" w14:paraId="747D709E" w14:textId="77777777" w:rsidTr="00CB45C0">
        <w:trPr>
          <w:trHeight w:val="167"/>
        </w:trPr>
        <w:tc>
          <w:tcPr>
            <w:tcW w:w="534" w:type="dxa"/>
            <w:vMerge/>
          </w:tcPr>
          <w:p w14:paraId="5375030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02BEC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435D7C7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49A1EF2D" w14:textId="77777777" w:rsidTr="00CB45C0">
        <w:trPr>
          <w:trHeight w:val="309"/>
        </w:trPr>
        <w:tc>
          <w:tcPr>
            <w:tcW w:w="534" w:type="dxa"/>
            <w:vMerge w:val="restart"/>
          </w:tcPr>
          <w:p w14:paraId="0B5659D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14:paraId="0AC1F52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(PnP)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4DE6EE2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82" w:type="dxa"/>
            <w:gridSpan w:val="21"/>
            <w:tcBorders>
              <w:bottom w:val="single" w:sz="4" w:space="0" w:color="auto"/>
            </w:tcBorders>
          </w:tcPr>
          <w:p w14:paraId="2F4A1F5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8B6A7F" w:rsidRPr="00131BD7" w14:paraId="232D472C" w14:textId="77777777" w:rsidTr="00CB45C0">
        <w:trPr>
          <w:trHeight w:val="235"/>
        </w:trPr>
        <w:tc>
          <w:tcPr>
            <w:tcW w:w="534" w:type="dxa"/>
            <w:vMerge/>
          </w:tcPr>
          <w:p w14:paraId="64617A9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AA077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ED5B0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7CA5D4F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diambilkira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komitmen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kepatuhan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semua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prosedur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arahan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penyelaras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aplikasi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penerimaan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tempat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penyesuaian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96A6EE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077BD0A6" w14:textId="77777777" w:rsidTr="00CB45C0">
        <w:trPr>
          <w:trHeight w:val="257"/>
        </w:trPr>
        <w:tc>
          <w:tcPr>
            <w:tcW w:w="534" w:type="dxa"/>
            <w:vMerge/>
          </w:tcPr>
          <w:p w14:paraId="1B101FC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9EEE8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14:paraId="703097F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Etika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Profesionalisme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</w:tcBorders>
          </w:tcPr>
          <w:p w14:paraId="1342B50D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diambilkira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kepatuhan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semua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prosidur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arahan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penyelaras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aplikasi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penerimaan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tempat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penyesuaian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12870C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0590E577" w14:textId="77777777" w:rsidTr="00CB45C0">
        <w:trPr>
          <w:trHeight w:val="257"/>
        </w:trPr>
        <w:tc>
          <w:tcPr>
            <w:tcW w:w="534" w:type="dxa"/>
            <w:vMerge/>
          </w:tcPr>
          <w:p w14:paraId="34002CED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C83D0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6DDAFFB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690D9D3D" w14:textId="77777777" w:rsidTr="00CB45C0">
        <w:tc>
          <w:tcPr>
            <w:tcW w:w="534" w:type="dxa"/>
          </w:tcPr>
          <w:p w14:paraId="22BFB729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FE26AD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75" w:type="dxa"/>
            <w:gridSpan w:val="28"/>
          </w:tcPr>
          <w:p w14:paraId="1C28ECB5" w14:textId="77777777" w:rsidR="008B6A7F" w:rsidRPr="00131BD7" w:rsidRDefault="008B6A7F" w:rsidP="00CB45C0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mendedahkan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sebenar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tempatkan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sesebuah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8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menjalankan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memenuhi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diharapkan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mengaplikasikan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Islam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dipelajari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persekitaran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sebenar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setiap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semasa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penyelaras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 </w:t>
            </w:r>
          </w:p>
        </w:tc>
      </w:tr>
      <w:tr w:rsidR="008B6A7F" w:rsidRPr="00131BD7" w14:paraId="0C3372DF" w14:textId="77777777" w:rsidTr="00CB45C0">
        <w:tc>
          <w:tcPr>
            <w:tcW w:w="534" w:type="dxa"/>
          </w:tcPr>
          <w:p w14:paraId="4A5623E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65ACEAC0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375" w:type="dxa"/>
            <w:gridSpan w:val="28"/>
          </w:tcPr>
          <w:p w14:paraId="35B6B5AC" w14:textId="77777777" w:rsidR="008B6A7F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log,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etika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profesionalisme</w:t>
            </w:r>
            <w:proofErr w:type="spellEnd"/>
            <w:r w:rsidRPr="009C577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D644CDE" w14:textId="77777777" w:rsidR="008B6A7F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BE5C221" w14:textId="77777777" w:rsidR="008B6A7F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5551E4" w14:textId="77777777" w:rsidR="008B6A7F" w:rsidRPr="00131BD7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7749B26D" w14:textId="77777777" w:rsidTr="00CB45C0">
        <w:tc>
          <w:tcPr>
            <w:tcW w:w="534" w:type="dxa"/>
          </w:tcPr>
          <w:p w14:paraId="2CCA7CBA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14:paraId="6F1FA96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75" w:type="dxa"/>
            <w:gridSpan w:val="28"/>
          </w:tcPr>
          <w:p w14:paraId="2CB20F30" w14:textId="77777777" w:rsidR="008B6A7F" w:rsidRPr="00131BD7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log,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organisasi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penyelia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kolej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1BD7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:-</w:t>
            </w:r>
            <w:proofErr w:type="gramEnd"/>
          </w:p>
          <w:p w14:paraId="45FD5E3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005"/>
            </w:tblGrid>
            <w:tr w:rsidR="008B6A7F" w:rsidRPr="00131BD7" w14:paraId="5BB249DE" w14:textId="77777777" w:rsidTr="00CB45C0">
              <w:trPr>
                <w:trHeight w:val="440"/>
                <w:jc w:val="center"/>
              </w:trPr>
              <w:tc>
                <w:tcPr>
                  <w:tcW w:w="3282" w:type="dxa"/>
                </w:tcPr>
                <w:p w14:paraId="2413F2D1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Laporan Latihan Industri</w:t>
                  </w:r>
                </w:p>
                <w:p w14:paraId="2C57146B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Buku Log</w:t>
                  </w:r>
                </w:p>
                <w:p w14:paraId="23B71434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Penyelia Organisasi</w:t>
                  </w:r>
                </w:p>
                <w:p w14:paraId="418EE5BC" w14:textId="77777777" w:rsidR="008B6A7F" w:rsidRPr="00C5072F" w:rsidRDefault="008B6A7F" w:rsidP="0004445C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Penyelia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Kolej</w:t>
                  </w:r>
                  <w:proofErr w:type="spellEnd"/>
                </w:p>
              </w:tc>
              <w:tc>
                <w:tcPr>
                  <w:tcW w:w="2005" w:type="dxa"/>
                </w:tcPr>
                <w:p w14:paraId="221024C8" w14:textId="77777777" w:rsidR="008B6A7F" w:rsidRPr="00C5072F" w:rsidRDefault="008B6A7F" w:rsidP="0004445C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C5072F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40%</w:t>
                  </w:r>
                </w:p>
                <w:p w14:paraId="605FCB12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14:paraId="55FE5724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0%</w:t>
                  </w:r>
                </w:p>
                <w:p w14:paraId="1961E59C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</w:tc>
            </w:tr>
            <w:tr w:rsidR="008B6A7F" w:rsidRPr="00131BD7" w14:paraId="7CC8021D" w14:textId="77777777" w:rsidTr="00CB45C0">
              <w:trPr>
                <w:jc w:val="center"/>
              </w:trPr>
              <w:tc>
                <w:tcPr>
                  <w:tcW w:w="3282" w:type="dxa"/>
                </w:tcPr>
                <w:p w14:paraId="61C8AC54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005" w:type="dxa"/>
                </w:tcPr>
                <w:p w14:paraId="6A87F4D2" w14:textId="77777777" w:rsidR="008B6A7F" w:rsidRPr="00131BD7" w:rsidRDefault="008B6A7F" w:rsidP="0004445C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20060CF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32C587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3970408B" w14:textId="77777777" w:rsidTr="00CB45C0">
        <w:trPr>
          <w:trHeight w:val="69"/>
        </w:trPr>
        <w:tc>
          <w:tcPr>
            <w:tcW w:w="534" w:type="dxa"/>
            <w:vMerge w:val="restart"/>
          </w:tcPr>
          <w:p w14:paraId="614EF575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</w:tcPr>
          <w:p w14:paraId="2D2B7F1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709" w:type="dxa"/>
          </w:tcPr>
          <w:p w14:paraId="78B688C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</w:tcPr>
          <w:p w14:paraId="0DAA9084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</w:tcPr>
          <w:p w14:paraId="6376D76A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</w:tcPr>
          <w:p w14:paraId="6132F7F0" w14:textId="77777777" w:rsidR="008B6A7F" w:rsidRPr="00556DF6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6DF6">
              <w:rPr>
                <w:rFonts w:ascii="Arial Narrow" w:hAnsi="Arial Narrow"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</w:tcPr>
          <w:p w14:paraId="7B5EAABE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3" w:type="dxa"/>
            <w:gridSpan w:val="3"/>
          </w:tcPr>
          <w:p w14:paraId="79C94530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8B6A7F" w:rsidRPr="00131BD7" w14:paraId="6D2B1771" w14:textId="77777777" w:rsidTr="00CB45C0">
        <w:trPr>
          <w:trHeight w:val="69"/>
        </w:trPr>
        <w:tc>
          <w:tcPr>
            <w:tcW w:w="534" w:type="dxa"/>
            <w:vMerge/>
          </w:tcPr>
          <w:p w14:paraId="2268E2F3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D73E93" w14:textId="77777777" w:rsidR="008B6A7F" w:rsidRPr="00832D19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884D04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O1</w:t>
            </w:r>
          </w:p>
        </w:tc>
        <w:tc>
          <w:tcPr>
            <w:tcW w:w="1360" w:type="dxa"/>
            <w:gridSpan w:val="4"/>
            <w:vAlign w:val="center"/>
          </w:tcPr>
          <w:p w14:paraId="7FFF7475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  <w:vAlign w:val="center"/>
          </w:tcPr>
          <w:p w14:paraId="06239CD3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1F4408EC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vAlign w:val="center"/>
          </w:tcPr>
          <w:p w14:paraId="1016F70A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5C10020A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93AB0E1" w14:textId="77777777" w:rsidTr="00CB45C0">
        <w:trPr>
          <w:trHeight w:val="69"/>
        </w:trPr>
        <w:tc>
          <w:tcPr>
            <w:tcW w:w="534" w:type="dxa"/>
            <w:vMerge/>
          </w:tcPr>
          <w:p w14:paraId="292F33C7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E21829" w14:textId="77777777" w:rsidR="008B6A7F" w:rsidRPr="00832D19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59F96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O2</w:t>
            </w:r>
          </w:p>
        </w:tc>
        <w:tc>
          <w:tcPr>
            <w:tcW w:w="1360" w:type="dxa"/>
            <w:gridSpan w:val="4"/>
            <w:vAlign w:val="center"/>
          </w:tcPr>
          <w:p w14:paraId="6687E3EE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  <w:vAlign w:val="center"/>
          </w:tcPr>
          <w:p w14:paraId="06400246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60A3DE9E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vAlign w:val="center"/>
          </w:tcPr>
          <w:p w14:paraId="09A02D2B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60F16EF6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29B582DA" w14:textId="77777777" w:rsidTr="00CB45C0">
        <w:trPr>
          <w:trHeight w:val="69"/>
        </w:trPr>
        <w:tc>
          <w:tcPr>
            <w:tcW w:w="534" w:type="dxa"/>
            <w:vMerge/>
          </w:tcPr>
          <w:p w14:paraId="4BA07597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CBF121" w14:textId="77777777" w:rsidR="008B6A7F" w:rsidRPr="00832D19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E5F92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O3</w:t>
            </w:r>
          </w:p>
        </w:tc>
        <w:tc>
          <w:tcPr>
            <w:tcW w:w="1360" w:type="dxa"/>
            <w:gridSpan w:val="4"/>
            <w:vAlign w:val="center"/>
          </w:tcPr>
          <w:p w14:paraId="62D5430C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Align w:val="center"/>
          </w:tcPr>
          <w:p w14:paraId="2A7A097D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26CAC9FE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vAlign w:val="center"/>
          </w:tcPr>
          <w:p w14:paraId="4CB3D6FC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2A4B66DA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8B6A7F" w:rsidRPr="00131BD7" w14:paraId="210C3B38" w14:textId="77777777" w:rsidTr="00CB45C0">
        <w:trPr>
          <w:trHeight w:val="69"/>
        </w:trPr>
        <w:tc>
          <w:tcPr>
            <w:tcW w:w="534" w:type="dxa"/>
            <w:vMerge/>
          </w:tcPr>
          <w:p w14:paraId="3369ADE0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404B8E" w14:textId="77777777" w:rsidR="008B6A7F" w:rsidRPr="00832D19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9F76FA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O4</w:t>
            </w:r>
          </w:p>
        </w:tc>
        <w:tc>
          <w:tcPr>
            <w:tcW w:w="1360" w:type="dxa"/>
            <w:gridSpan w:val="4"/>
            <w:vAlign w:val="center"/>
          </w:tcPr>
          <w:p w14:paraId="61A44057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Align w:val="center"/>
          </w:tcPr>
          <w:p w14:paraId="75453C8B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5"/>
            <w:vAlign w:val="center"/>
          </w:tcPr>
          <w:p w14:paraId="7C3092C2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vAlign w:val="center"/>
          </w:tcPr>
          <w:p w14:paraId="6E7B1CD4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040DD0B4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8B6A7F" w:rsidRPr="00131BD7" w14:paraId="2D770AC5" w14:textId="77777777" w:rsidTr="00CB45C0">
        <w:trPr>
          <w:trHeight w:val="69"/>
        </w:trPr>
        <w:tc>
          <w:tcPr>
            <w:tcW w:w="534" w:type="dxa"/>
            <w:vMerge/>
          </w:tcPr>
          <w:p w14:paraId="6D48A52A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F52396" w14:textId="77777777" w:rsidR="008B6A7F" w:rsidRPr="00832D19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62F78D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CLO5</w:t>
            </w:r>
          </w:p>
        </w:tc>
        <w:tc>
          <w:tcPr>
            <w:tcW w:w="1360" w:type="dxa"/>
            <w:gridSpan w:val="4"/>
            <w:vAlign w:val="center"/>
          </w:tcPr>
          <w:p w14:paraId="50BFAFB1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  <w:vAlign w:val="center"/>
          </w:tcPr>
          <w:p w14:paraId="64C4007A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5"/>
            <w:vAlign w:val="center"/>
          </w:tcPr>
          <w:p w14:paraId="4E5326BB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  <w:vAlign w:val="center"/>
          </w:tcPr>
          <w:p w14:paraId="6701A8AD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45B0DF65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7688D613" w14:textId="77777777" w:rsidTr="00CB45C0">
        <w:trPr>
          <w:trHeight w:val="69"/>
        </w:trPr>
        <w:tc>
          <w:tcPr>
            <w:tcW w:w="534" w:type="dxa"/>
            <w:vMerge/>
          </w:tcPr>
          <w:p w14:paraId="4AE502AE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A4A241" w14:textId="77777777" w:rsidR="008B6A7F" w:rsidRPr="00832D19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1CF177A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6A7F" w:rsidRPr="00131BD7" w14:paraId="7C619F07" w14:textId="77777777" w:rsidTr="00CB45C0">
        <w:trPr>
          <w:trHeight w:val="69"/>
        </w:trPr>
        <w:tc>
          <w:tcPr>
            <w:tcW w:w="534" w:type="dxa"/>
            <w:vMerge w:val="restart"/>
          </w:tcPr>
          <w:p w14:paraId="7A8999E0" w14:textId="77777777" w:rsidR="008B6A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14:paraId="0BE113B3" w14:textId="77777777" w:rsidR="008B6A7F" w:rsidRPr="00832D19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Hasil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(PLO)</w:t>
            </w:r>
          </w:p>
        </w:tc>
        <w:tc>
          <w:tcPr>
            <w:tcW w:w="709" w:type="dxa"/>
          </w:tcPr>
          <w:p w14:paraId="54BD6E1A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0235BE81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2"/>
          </w:tcPr>
          <w:p w14:paraId="62DA1348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2"/>
          </w:tcPr>
          <w:p w14:paraId="6322A8BE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</w:tcPr>
          <w:p w14:paraId="43B06DF8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</w:tcPr>
          <w:p w14:paraId="6277A0FA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6"/>
          </w:tcPr>
          <w:p w14:paraId="22678784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</w:tcPr>
          <w:p w14:paraId="78C68D9E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661" w:type="dxa"/>
            <w:gridSpan w:val="3"/>
          </w:tcPr>
          <w:p w14:paraId="7433EF37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713" w:type="dxa"/>
            <w:gridSpan w:val="2"/>
          </w:tcPr>
          <w:p w14:paraId="076D04E6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8B6A7F" w:rsidRPr="00131BD7" w14:paraId="1482B994" w14:textId="77777777" w:rsidTr="00CB45C0">
        <w:trPr>
          <w:trHeight w:val="287"/>
        </w:trPr>
        <w:tc>
          <w:tcPr>
            <w:tcW w:w="534" w:type="dxa"/>
            <w:vMerge/>
          </w:tcPr>
          <w:p w14:paraId="481EC794" w14:textId="77777777" w:rsidR="008B6A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DB524E" w14:textId="77777777" w:rsidR="008B6A7F" w:rsidRPr="00832D19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1567F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O1</w:t>
            </w:r>
          </w:p>
        </w:tc>
        <w:tc>
          <w:tcPr>
            <w:tcW w:w="756" w:type="dxa"/>
            <w:gridSpan w:val="3"/>
            <w:vAlign w:val="center"/>
          </w:tcPr>
          <w:p w14:paraId="74903002" w14:textId="77777777" w:rsidR="008B6A7F" w:rsidRDefault="008B6A7F" w:rsidP="00CB45C0">
            <w:pPr>
              <w:jc w:val="center"/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  <w:vAlign w:val="center"/>
          </w:tcPr>
          <w:p w14:paraId="5A8EAFE4" w14:textId="77777777" w:rsidR="008B6A7F" w:rsidRDefault="008B6A7F" w:rsidP="00CB45C0">
            <w:pPr>
              <w:jc w:val="center"/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  <w:vAlign w:val="center"/>
          </w:tcPr>
          <w:p w14:paraId="2EFE9EB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vAlign w:val="center"/>
          </w:tcPr>
          <w:p w14:paraId="791B80A2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F22C2D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  <w:vAlign w:val="center"/>
          </w:tcPr>
          <w:p w14:paraId="639A3D13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2F25E2D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5B7CED68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2ACA6AA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6A7F" w:rsidRPr="00131BD7" w14:paraId="7F0CB22D" w14:textId="77777777" w:rsidTr="00CB45C0">
        <w:trPr>
          <w:trHeight w:val="69"/>
        </w:trPr>
        <w:tc>
          <w:tcPr>
            <w:tcW w:w="534" w:type="dxa"/>
            <w:vMerge/>
          </w:tcPr>
          <w:p w14:paraId="761612DE" w14:textId="77777777" w:rsidR="008B6A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DEC004" w14:textId="77777777" w:rsidR="008B6A7F" w:rsidRPr="00832D19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792C8C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O2</w:t>
            </w:r>
          </w:p>
        </w:tc>
        <w:tc>
          <w:tcPr>
            <w:tcW w:w="756" w:type="dxa"/>
            <w:gridSpan w:val="3"/>
            <w:vAlign w:val="center"/>
          </w:tcPr>
          <w:p w14:paraId="0EAEE19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660FF79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  <w:vAlign w:val="center"/>
          </w:tcPr>
          <w:p w14:paraId="0D9AA1D2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vAlign w:val="center"/>
          </w:tcPr>
          <w:p w14:paraId="003EA4B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7E41FFDB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  <w:vAlign w:val="center"/>
          </w:tcPr>
          <w:p w14:paraId="45016CA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62B2CAF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61" w:type="dxa"/>
            <w:gridSpan w:val="3"/>
            <w:vAlign w:val="center"/>
          </w:tcPr>
          <w:p w14:paraId="00204BD5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209DA68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6A7F" w:rsidRPr="00131BD7" w14:paraId="4515B1C2" w14:textId="77777777" w:rsidTr="00CB45C0">
        <w:trPr>
          <w:trHeight w:val="69"/>
        </w:trPr>
        <w:tc>
          <w:tcPr>
            <w:tcW w:w="534" w:type="dxa"/>
            <w:vMerge/>
          </w:tcPr>
          <w:p w14:paraId="251C743E" w14:textId="77777777" w:rsidR="008B6A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A426CB" w14:textId="77777777" w:rsidR="008B6A7F" w:rsidRPr="00832D19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712365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O3</w:t>
            </w:r>
          </w:p>
        </w:tc>
        <w:tc>
          <w:tcPr>
            <w:tcW w:w="756" w:type="dxa"/>
            <w:gridSpan w:val="3"/>
            <w:vAlign w:val="center"/>
          </w:tcPr>
          <w:p w14:paraId="7A67B7DF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7805F293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1737E85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vAlign w:val="center"/>
          </w:tcPr>
          <w:p w14:paraId="56D82917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3DAD440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6"/>
            <w:vAlign w:val="center"/>
          </w:tcPr>
          <w:p w14:paraId="3B169C6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6D79E9B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7906E478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877C037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6A7F" w:rsidRPr="00131BD7" w14:paraId="61651F61" w14:textId="77777777" w:rsidTr="00CB45C0">
        <w:trPr>
          <w:trHeight w:val="69"/>
        </w:trPr>
        <w:tc>
          <w:tcPr>
            <w:tcW w:w="534" w:type="dxa"/>
            <w:vMerge/>
          </w:tcPr>
          <w:p w14:paraId="6C5126A8" w14:textId="77777777" w:rsidR="008B6A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44EA4E" w14:textId="77777777" w:rsidR="008B6A7F" w:rsidRPr="00832D19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DD5BC5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654C8">
              <w:rPr>
                <w:rFonts w:ascii="Arial Narrow" w:hAnsi="Arial Narrow"/>
                <w:sz w:val="20"/>
                <w:szCs w:val="20"/>
              </w:rPr>
              <w:t>O4</w:t>
            </w:r>
          </w:p>
        </w:tc>
        <w:tc>
          <w:tcPr>
            <w:tcW w:w="756" w:type="dxa"/>
            <w:gridSpan w:val="3"/>
            <w:vAlign w:val="center"/>
          </w:tcPr>
          <w:p w14:paraId="3D167F9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328AE3A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6AB0A4A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4"/>
            <w:vAlign w:val="center"/>
          </w:tcPr>
          <w:p w14:paraId="15A9CD13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E2D180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6"/>
            <w:vAlign w:val="center"/>
          </w:tcPr>
          <w:p w14:paraId="12FFEBB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  <w:vAlign w:val="center"/>
          </w:tcPr>
          <w:p w14:paraId="7F0261CE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196F20F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75134D8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6A7F" w:rsidRPr="00131BD7" w14:paraId="247DACF8" w14:textId="77777777" w:rsidTr="00CB45C0">
        <w:trPr>
          <w:trHeight w:val="69"/>
        </w:trPr>
        <w:tc>
          <w:tcPr>
            <w:tcW w:w="534" w:type="dxa"/>
            <w:vMerge/>
          </w:tcPr>
          <w:p w14:paraId="7F71AF11" w14:textId="77777777" w:rsidR="008B6A7F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560F6B" w14:textId="77777777" w:rsidR="008B6A7F" w:rsidRPr="00832D19" w:rsidRDefault="008B6A7F" w:rsidP="00CB45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9A599B" w14:textId="77777777" w:rsidR="008B6A7F" w:rsidRPr="00E654C8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CLO5</w:t>
            </w:r>
          </w:p>
        </w:tc>
        <w:tc>
          <w:tcPr>
            <w:tcW w:w="756" w:type="dxa"/>
            <w:gridSpan w:val="3"/>
            <w:vAlign w:val="center"/>
          </w:tcPr>
          <w:p w14:paraId="7B6C721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0A60B917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3BA962C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vAlign w:val="center"/>
          </w:tcPr>
          <w:p w14:paraId="6C3F2157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49AB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  <w:vAlign w:val="center"/>
          </w:tcPr>
          <w:p w14:paraId="4CEEF78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  <w:vAlign w:val="center"/>
          </w:tcPr>
          <w:p w14:paraId="069A9F55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74DF3693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323D962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FB6D7B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6A7F" w:rsidRPr="00131BD7" w14:paraId="75A0C778" w14:textId="77777777" w:rsidTr="00CB45C0">
        <w:trPr>
          <w:trHeight w:val="69"/>
        </w:trPr>
        <w:tc>
          <w:tcPr>
            <w:tcW w:w="534" w:type="dxa"/>
            <w:vMerge/>
          </w:tcPr>
          <w:p w14:paraId="04616FC1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08E16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5" w:type="dxa"/>
            <w:gridSpan w:val="28"/>
          </w:tcPr>
          <w:p w14:paraId="54BD1A24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6A7F" w:rsidRPr="00131BD7" w14:paraId="53B80CE3" w14:textId="77777777" w:rsidTr="00CB45C0">
        <w:trPr>
          <w:trHeight w:val="69"/>
        </w:trPr>
        <w:tc>
          <w:tcPr>
            <w:tcW w:w="534" w:type="dxa"/>
            <w:vMerge w:val="restart"/>
          </w:tcPr>
          <w:p w14:paraId="3411321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14:paraId="12BC758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SLT</w:t>
            </w:r>
          </w:p>
          <w:p w14:paraId="62F67517" w14:textId="77777777" w:rsidR="008B6A7F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23F6EF84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P:</w:t>
            </w:r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gramEnd"/>
          </w:p>
          <w:p w14:paraId="534F4D9B" w14:textId="77777777" w:rsidR="008B6A7F" w:rsidRPr="00131BD7" w:rsidRDefault="008B6A7F" w:rsidP="00CB45C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31BD7">
              <w:rPr>
                <w:rFonts w:ascii="Arial Narrow" w:hAnsi="Arial Narrow"/>
                <w:sz w:val="20"/>
                <w:szCs w:val="20"/>
              </w:rPr>
              <w:t xml:space="preserve"> :</w:t>
            </w:r>
            <w:proofErr w:type="gramEnd"/>
            <w:r w:rsidRPr="00131BD7">
              <w:rPr>
                <w:rFonts w:ascii="Arial Narrow" w:hAnsi="Arial Narrow"/>
                <w:sz w:val="20"/>
                <w:szCs w:val="20"/>
              </w:rPr>
              <w:t xml:space="preserve"> Lain-lain</w:t>
            </w:r>
          </w:p>
          <w:p w14:paraId="2461050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14:paraId="390BCA7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09" w:type="dxa"/>
          </w:tcPr>
          <w:p w14:paraId="14624185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2"/>
          </w:tcPr>
          <w:p w14:paraId="18785772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</w:tcPr>
          <w:p w14:paraId="5BBF78DE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</w:tcPr>
          <w:p w14:paraId="5B8CCF4A" w14:textId="77777777" w:rsidR="008B6A7F" w:rsidRPr="00CE2D34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D34">
              <w:rPr>
                <w:rFonts w:ascii="Arial Narrow" w:hAnsi="Arial Narrow"/>
                <w:b/>
                <w:sz w:val="20"/>
                <w:szCs w:val="20"/>
              </w:rPr>
              <w:t>P</w:t>
            </w:r>
          </w:p>
        </w:tc>
        <w:tc>
          <w:tcPr>
            <w:tcW w:w="559" w:type="dxa"/>
            <w:gridSpan w:val="3"/>
          </w:tcPr>
          <w:p w14:paraId="43F9204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</w:t>
            </w:r>
          </w:p>
        </w:tc>
        <w:tc>
          <w:tcPr>
            <w:tcW w:w="745" w:type="dxa"/>
            <w:gridSpan w:val="3"/>
          </w:tcPr>
          <w:p w14:paraId="475807D4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15" w:type="dxa"/>
          </w:tcPr>
          <w:p w14:paraId="1731272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8B6A7F" w:rsidRPr="00131BD7" w14:paraId="3545C1BD" w14:textId="77777777" w:rsidTr="00CB45C0">
        <w:trPr>
          <w:trHeight w:val="63"/>
        </w:trPr>
        <w:tc>
          <w:tcPr>
            <w:tcW w:w="534" w:type="dxa"/>
            <w:vMerge/>
          </w:tcPr>
          <w:p w14:paraId="56D334C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9BDD9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904E3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1-8</w:t>
            </w:r>
          </w:p>
        </w:tc>
        <w:tc>
          <w:tcPr>
            <w:tcW w:w="3543" w:type="dxa"/>
            <w:gridSpan w:val="12"/>
          </w:tcPr>
          <w:p w14:paraId="5015203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652" w:type="dxa"/>
            <w:gridSpan w:val="5"/>
          </w:tcPr>
          <w:p w14:paraId="5580E8F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4D754A07" w14:textId="639D2A2D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04445C">
              <w:rPr>
                <w:rFonts w:ascii="Arial Narrow" w:hAnsi="Arial Narrow" w:cs="Arial"/>
                <w:sz w:val="20"/>
                <w:szCs w:val="20"/>
              </w:rPr>
              <w:t>58</w:t>
            </w:r>
          </w:p>
        </w:tc>
        <w:tc>
          <w:tcPr>
            <w:tcW w:w="559" w:type="dxa"/>
            <w:gridSpan w:val="3"/>
          </w:tcPr>
          <w:p w14:paraId="27A5DEA3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</w:tcPr>
          <w:p w14:paraId="215AE2DE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36BE155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6A7F" w:rsidRPr="00131BD7" w14:paraId="16A41A7E" w14:textId="77777777" w:rsidTr="00CB45C0">
        <w:trPr>
          <w:trHeight w:val="63"/>
        </w:trPr>
        <w:tc>
          <w:tcPr>
            <w:tcW w:w="534" w:type="dxa"/>
            <w:vMerge/>
          </w:tcPr>
          <w:p w14:paraId="5026314C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3E0EF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D027B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12"/>
          </w:tcPr>
          <w:p w14:paraId="3B8F799B" w14:textId="77777777" w:rsidR="008B6A7F" w:rsidRPr="00131BD7" w:rsidRDefault="008B6A7F" w:rsidP="00CB45C0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Penyelia</w:t>
            </w:r>
            <w:proofErr w:type="spellEnd"/>
          </w:p>
        </w:tc>
        <w:tc>
          <w:tcPr>
            <w:tcW w:w="652" w:type="dxa"/>
            <w:gridSpan w:val="5"/>
          </w:tcPr>
          <w:p w14:paraId="0A391404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4AC195B9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3"/>
          </w:tcPr>
          <w:p w14:paraId="7F99C3DA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</w:tcPr>
          <w:p w14:paraId="48FB86BE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</w:tcPr>
          <w:p w14:paraId="746D0D4C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6A7F" w:rsidRPr="00131BD7" w14:paraId="663F1F26" w14:textId="77777777" w:rsidTr="00CB45C0">
        <w:trPr>
          <w:trHeight w:val="63"/>
        </w:trPr>
        <w:tc>
          <w:tcPr>
            <w:tcW w:w="534" w:type="dxa"/>
            <w:vMerge/>
          </w:tcPr>
          <w:p w14:paraId="30990D3F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9DE993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16956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2"/>
          </w:tcPr>
          <w:p w14:paraId="586D702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52" w:type="dxa"/>
            <w:gridSpan w:val="5"/>
          </w:tcPr>
          <w:p w14:paraId="79742756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7815FDA8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3"/>
          </w:tcPr>
          <w:p w14:paraId="7EB11A20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3"/>
          </w:tcPr>
          <w:p w14:paraId="6B4446D1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5" w:type="dxa"/>
          </w:tcPr>
          <w:p w14:paraId="355DB03F" w14:textId="65FE7120" w:rsidR="008B6A7F" w:rsidRPr="00131BD7" w:rsidRDefault="0004445C" w:rsidP="0004445C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160</w:t>
            </w:r>
          </w:p>
        </w:tc>
      </w:tr>
      <w:tr w:rsidR="008B6A7F" w:rsidRPr="00131BD7" w14:paraId="0671BDA2" w14:textId="77777777" w:rsidTr="00CB45C0">
        <w:trPr>
          <w:trHeight w:val="63"/>
        </w:trPr>
        <w:tc>
          <w:tcPr>
            <w:tcW w:w="534" w:type="dxa"/>
            <w:vMerge/>
          </w:tcPr>
          <w:p w14:paraId="1E9AF2D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62C326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E5669E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6" w:type="dxa"/>
            <w:gridSpan w:val="27"/>
          </w:tcPr>
          <w:p w14:paraId="279E7EC3" w14:textId="77777777" w:rsidR="008B6A7F" w:rsidRPr="00131BD7" w:rsidRDefault="008B6A7F" w:rsidP="00CB45C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A7F" w:rsidRPr="00131BD7" w14:paraId="78DABE9F" w14:textId="77777777" w:rsidTr="00CB45C0">
        <w:tc>
          <w:tcPr>
            <w:tcW w:w="534" w:type="dxa"/>
          </w:tcPr>
          <w:p w14:paraId="5484AB92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00B6D0F7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75" w:type="dxa"/>
            <w:gridSpan w:val="28"/>
          </w:tcPr>
          <w:p w14:paraId="007B4DCE" w14:textId="77777777" w:rsidR="008B6A7F" w:rsidRPr="00131BD7" w:rsidRDefault="008B6A7F" w:rsidP="00CB45C0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Rujukan Utama:</w:t>
            </w:r>
          </w:p>
          <w:p w14:paraId="1564828D" w14:textId="77777777" w:rsidR="008B6A7F" w:rsidRPr="006D70B3" w:rsidRDefault="008B6A7F" w:rsidP="008B6A7F">
            <w:pPr>
              <w:pStyle w:val="BodyText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D70B3">
              <w:rPr>
                <w:rFonts w:ascii="Arial Narrow" w:hAnsi="Arial Narrow"/>
                <w:sz w:val="20"/>
                <w:szCs w:val="20"/>
              </w:rPr>
              <w:t>Panduan Penulisan Latihan Industri (2016),  Kolej Teknologi Darulnaim.</w:t>
            </w:r>
            <w:bookmarkStart w:id="0" w:name="_GoBack"/>
            <w:bookmarkEnd w:id="0"/>
          </w:p>
          <w:p w14:paraId="4BF1085D" w14:textId="77777777" w:rsidR="008B6A7F" w:rsidRPr="00B4280A" w:rsidRDefault="008B6A7F" w:rsidP="00CB45C0">
            <w:pPr>
              <w:pStyle w:val="BodyText"/>
              <w:spacing w:line="240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8B6A7F" w:rsidRPr="00131BD7" w14:paraId="10F1BC11" w14:textId="77777777" w:rsidTr="00CB45C0">
        <w:trPr>
          <w:trHeight w:val="634"/>
        </w:trPr>
        <w:tc>
          <w:tcPr>
            <w:tcW w:w="534" w:type="dxa"/>
          </w:tcPr>
          <w:p w14:paraId="7ACFD265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1C7579E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Maklumat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75" w:type="dxa"/>
            <w:gridSpan w:val="28"/>
          </w:tcPr>
          <w:p w14:paraId="277903AB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88E8498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Bergantung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keperluan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industri</w:t>
            </w:r>
            <w:proofErr w:type="spellEnd"/>
          </w:p>
          <w:p w14:paraId="3E81B461" w14:textId="77777777" w:rsidR="008B6A7F" w:rsidRPr="00131BD7" w:rsidRDefault="008B6A7F" w:rsidP="00CB45C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C88EF3" w14:textId="77777777" w:rsidR="008B6A7F" w:rsidRDefault="008B6A7F" w:rsidP="008B6A7F">
      <w:pPr>
        <w:rPr>
          <w:rFonts w:ascii="Arial Narrow" w:hAnsi="Arial Narrow"/>
          <w:sz w:val="20"/>
          <w:szCs w:val="20"/>
        </w:rPr>
      </w:pPr>
    </w:p>
    <w:p w14:paraId="3D20D1A6" w14:textId="77777777" w:rsidR="001E3DC5" w:rsidRDefault="00565C83"/>
    <w:sectPr w:rsidR="001E3DC5" w:rsidSect="004514E8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NumType w:start="2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3E51B" w14:textId="77777777" w:rsidR="00565C83" w:rsidRDefault="00565C83" w:rsidP="008B6A7F">
      <w:pPr>
        <w:spacing w:line="240" w:lineRule="auto"/>
      </w:pPr>
      <w:r>
        <w:separator/>
      </w:r>
    </w:p>
  </w:endnote>
  <w:endnote w:type="continuationSeparator" w:id="0">
    <w:p w14:paraId="1D90C4BA" w14:textId="77777777" w:rsidR="00565C83" w:rsidRDefault="00565C83" w:rsidP="008B6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42613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</w:rPr>
    </w:sdtEndPr>
    <w:sdtContent>
      <w:p w14:paraId="0029D820" w14:textId="77777777" w:rsidR="008B6A7F" w:rsidRPr="008B6A7F" w:rsidRDefault="008B6A7F">
        <w:pPr>
          <w:pStyle w:val="Footer"/>
          <w:jc w:val="right"/>
          <w:rPr>
            <w:rFonts w:ascii="Arial Narrow" w:hAnsi="Arial Narrow"/>
            <w:sz w:val="18"/>
          </w:rPr>
        </w:pPr>
        <w:r w:rsidRPr="008B6A7F">
          <w:rPr>
            <w:rFonts w:ascii="Arial Narrow" w:hAnsi="Arial Narrow"/>
            <w:sz w:val="18"/>
          </w:rPr>
          <w:fldChar w:fldCharType="begin"/>
        </w:r>
        <w:r w:rsidRPr="008B6A7F">
          <w:rPr>
            <w:rFonts w:ascii="Arial Narrow" w:hAnsi="Arial Narrow"/>
            <w:sz w:val="18"/>
          </w:rPr>
          <w:instrText xml:space="preserve"> PAGE   \* MERGEFORMAT </w:instrText>
        </w:r>
        <w:r w:rsidRPr="008B6A7F">
          <w:rPr>
            <w:rFonts w:ascii="Arial Narrow" w:hAnsi="Arial Narrow"/>
            <w:sz w:val="18"/>
          </w:rPr>
          <w:fldChar w:fldCharType="separate"/>
        </w:r>
        <w:r w:rsidR="004514E8">
          <w:rPr>
            <w:rFonts w:ascii="Arial Narrow" w:hAnsi="Arial Narrow"/>
            <w:noProof/>
            <w:sz w:val="18"/>
          </w:rPr>
          <w:t>215</w:t>
        </w:r>
        <w:r w:rsidRPr="008B6A7F">
          <w:rPr>
            <w:rFonts w:ascii="Arial Narrow" w:hAnsi="Arial Narrow"/>
            <w:noProof/>
            <w:sz w:val="18"/>
          </w:rPr>
          <w:fldChar w:fldCharType="end"/>
        </w:r>
      </w:p>
    </w:sdtContent>
  </w:sdt>
  <w:p w14:paraId="6054E677" w14:textId="77777777" w:rsidR="008B6A7F" w:rsidRDefault="008B6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7509" w14:textId="77777777" w:rsidR="00565C83" w:rsidRDefault="00565C83" w:rsidP="008B6A7F">
      <w:pPr>
        <w:spacing w:line="240" w:lineRule="auto"/>
      </w:pPr>
      <w:r>
        <w:separator/>
      </w:r>
    </w:p>
  </w:footnote>
  <w:footnote w:type="continuationSeparator" w:id="0">
    <w:p w14:paraId="5C00D1A8" w14:textId="77777777" w:rsidR="00565C83" w:rsidRDefault="00565C83" w:rsidP="008B6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CC6F" w14:textId="77777777" w:rsidR="00611AAC" w:rsidRPr="0044544C" w:rsidRDefault="00611AAC" w:rsidP="00611AAC">
    <w:pPr>
      <w:pStyle w:val="Header"/>
      <w:tabs>
        <w:tab w:val="clear" w:pos="4680"/>
        <w:tab w:val="clear" w:pos="9360"/>
        <w:tab w:val="center" w:pos="-405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lang w:val="es-ES"/>
      </w:rPr>
      <w:t xml:space="preserve">DIPLOMA SYARIAH                               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  <w:t xml:space="preserve">                                                              MQA - 02</w:t>
    </w:r>
  </w:p>
  <w:p w14:paraId="5F069ED5" w14:textId="77777777" w:rsidR="008B6A7F" w:rsidRPr="00611AAC" w:rsidRDefault="008B6A7F" w:rsidP="00611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2179D"/>
    <w:multiLevelType w:val="hybridMultilevel"/>
    <w:tmpl w:val="DA4A019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7F"/>
    <w:rsid w:val="0004445C"/>
    <w:rsid w:val="004514E8"/>
    <w:rsid w:val="0052681F"/>
    <w:rsid w:val="00565C83"/>
    <w:rsid w:val="00611AAC"/>
    <w:rsid w:val="006D70B3"/>
    <w:rsid w:val="0073340A"/>
    <w:rsid w:val="008B6A7F"/>
    <w:rsid w:val="009F11D8"/>
    <w:rsid w:val="00C000B5"/>
    <w:rsid w:val="00C25BE3"/>
    <w:rsid w:val="00D441E8"/>
    <w:rsid w:val="00D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282A"/>
  <w15:docId w15:val="{71F82BC7-1081-48C5-882C-663C9B7D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A7F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A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7F"/>
  </w:style>
  <w:style w:type="paragraph" w:styleId="Footer">
    <w:name w:val="footer"/>
    <w:basedOn w:val="Normal"/>
    <w:link w:val="FooterChar"/>
    <w:uiPriority w:val="99"/>
    <w:unhideWhenUsed/>
    <w:rsid w:val="008B6A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A7F"/>
  </w:style>
  <w:style w:type="paragraph" w:styleId="ListParagraph">
    <w:name w:val="List Paragraph"/>
    <w:basedOn w:val="Normal"/>
    <w:uiPriority w:val="34"/>
    <w:qFormat/>
    <w:rsid w:val="008B6A7F"/>
    <w:pPr>
      <w:spacing w:after="200"/>
      <w:ind w:left="360"/>
      <w:contextualSpacing/>
    </w:pPr>
    <w:rPr>
      <w:b/>
    </w:rPr>
  </w:style>
  <w:style w:type="paragraph" w:styleId="BodyText">
    <w:name w:val="Body Text"/>
    <w:basedOn w:val="Normal"/>
    <w:link w:val="BodyTextChar"/>
    <w:unhideWhenUsed/>
    <w:rsid w:val="008B6A7F"/>
    <w:pPr>
      <w:spacing w:after="120"/>
    </w:pPr>
    <w:rPr>
      <w:lang w:val="ms-MY"/>
    </w:rPr>
  </w:style>
  <w:style w:type="character" w:customStyle="1" w:styleId="BodyTextChar">
    <w:name w:val="Body Text Char"/>
    <w:basedOn w:val="DefaultParagraphFont"/>
    <w:link w:val="BodyText"/>
    <w:rsid w:val="008B6A7F"/>
    <w:rPr>
      <w:rFonts w:ascii="Calibri" w:eastAsia="Calibri" w:hAnsi="Calibri" w:cs="Times New Roman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Aida</cp:lastModifiedBy>
  <cp:revision>3</cp:revision>
  <cp:lastPrinted>2017-10-04T08:10:00Z</cp:lastPrinted>
  <dcterms:created xsi:type="dcterms:W3CDTF">2018-07-17T00:17:00Z</dcterms:created>
  <dcterms:modified xsi:type="dcterms:W3CDTF">2018-07-17T00:45:00Z</dcterms:modified>
</cp:coreProperties>
</file>