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D0" w:rsidRPr="00282F9B" w:rsidRDefault="00C235CD" w:rsidP="00C235CD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spellStart"/>
      <w:r w:rsidRPr="00282F9B">
        <w:rPr>
          <w:rFonts w:ascii="Arial" w:hAnsi="Arial" w:cs="Arial"/>
          <w:b/>
          <w:bCs/>
          <w:color w:val="000000" w:themeColor="text1"/>
          <w:sz w:val="28"/>
          <w:szCs w:val="28"/>
        </w:rPr>
        <w:t>Senarai</w:t>
      </w:r>
      <w:proofErr w:type="spellEnd"/>
      <w:r w:rsidRPr="00282F9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82F9B">
        <w:rPr>
          <w:rFonts w:ascii="Arial" w:hAnsi="Arial" w:cs="Arial"/>
          <w:b/>
          <w:bCs/>
          <w:color w:val="000000" w:themeColor="text1"/>
          <w:sz w:val="28"/>
          <w:szCs w:val="28"/>
        </w:rPr>
        <w:t>Rujukan</w:t>
      </w:r>
      <w:proofErr w:type="spellEnd"/>
      <w:r w:rsidRPr="00282F9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82F9B">
        <w:rPr>
          <w:rFonts w:ascii="Arial" w:hAnsi="Arial" w:cs="Arial"/>
          <w:b/>
          <w:bCs/>
          <w:color w:val="000000" w:themeColor="text1"/>
          <w:sz w:val="28"/>
          <w:szCs w:val="28"/>
        </w:rPr>
        <w:t>Utama</w:t>
      </w:r>
      <w:proofErr w:type="spellEnd"/>
      <w:r w:rsidRPr="00282F9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Diploma </w:t>
      </w:r>
      <w:proofErr w:type="spellStart"/>
      <w:r w:rsidRPr="00282F9B">
        <w:rPr>
          <w:rFonts w:ascii="Arial" w:hAnsi="Arial" w:cs="Arial"/>
          <w:b/>
          <w:bCs/>
          <w:color w:val="000000" w:themeColor="text1"/>
          <w:sz w:val="28"/>
          <w:szCs w:val="28"/>
        </w:rPr>
        <w:t>Sains</w:t>
      </w:r>
      <w:proofErr w:type="spellEnd"/>
      <w:r w:rsidRPr="00282F9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82F9B">
        <w:rPr>
          <w:rFonts w:ascii="Arial" w:hAnsi="Arial" w:cs="Arial"/>
          <w:b/>
          <w:bCs/>
          <w:color w:val="000000" w:themeColor="text1"/>
          <w:sz w:val="28"/>
          <w:szCs w:val="28"/>
        </w:rPr>
        <w:t>Komputer</w:t>
      </w:r>
      <w:proofErr w:type="spellEnd"/>
    </w:p>
    <w:p w:rsidR="003E6B0A" w:rsidRPr="00282F9B" w:rsidRDefault="00C235CD" w:rsidP="00C235CD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82F9B">
        <w:rPr>
          <w:rFonts w:ascii="Arial" w:hAnsi="Arial" w:cs="Arial"/>
          <w:b/>
          <w:bCs/>
          <w:color w:val="000000" w:themeColor="text1"/>
          <w:sz w:val="28"/>
          <w:szCs w:val="28"/>
        </w:rPr>
        <w:t>(</w:t>
      </w:r>
      <w:proofErr w:type="spellStart"/>
      <w:r w:rsidRPr="00282F9B">
        <w:rPr>
          <w:rFonts w:ascii="Arial" w:hAnsi="Arial" w:cs="Arial"/>
          <w:b/>
          <w:bCs/>
          <w:color w:val="000000" w:themeColor="text1"/>
          <w:sz w:val="28"/>
          <w:szCs w:val="28"/>
        </w:rPr>
        <w:t>Teknologi</w:t>
      </w:r>
      <w:proofErr w:type="spellEnd"/>
      <w:r w:rsidRPr="00282F9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82F9B">
        <w:rPr>
          <w:rFonts w:ascii="Arial" w:hAnsi="Arial" w:cs="Arial"/>
          <w:b/>
          <w:bCs/>
          <w:color w:val="000000" w:themeColor="text1"/>
          <w:sz w:val="28"/>
          <w:szCs w:val="28"/>
        </w:rPr>
        <w:t>Maklumat</w:t>
      </w:r>
      <w:proofErr w:type="spellEnd"/>
      <w:r w:rsidRPr="00282F9B">
        <w:rPr>
          <w:rFonts w:ascii="Arial" w:hAnsi="Arial" w:cs="Arial"/>
          <w:b/>
          <w:bCs/>
          <w:color w:val="000000" w:themeColor="text1"/>
          <w:sz w:val="28"/>
          <w:szCs w:val="28"/>
        </w:rPr>
        <w:t>)</w:t>
      </w:r>
      <w:r w:rsidR="00282F9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282F9B">
        <w:rPr>
          <w:rFonts w:ascii="Arial" w:hAnsi="Arial" w:cs="Arial"/>
          <w:b/>
          <w:bCs/>
          <w:color w:val="000000" w:themeColor="text1"/>
          <w:sz w:val="28"/>
          <w:szCs w:val="28"/>
        </w:rPr>
        <w:t>(DDPC)</w:t>
      </w:r>
    </w:p>
    <w:p w:rsidR="00C235CD" w:rsidRPr="00282F9B" w:rsidRDefault="00C235CD" w:rsidP="00C235CD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282F9B">
        <w:rPr>
          <w:rFonts w:ascii="Arial" w:hAnsi="Arial" w:cs="Arial"/>
          <w:b/>
          <w:bCs/>
          <w:color w:val="000000" w:themeColor="text1"/>
          <w:sz w:val="24"/>
          <w:szCs w:val="24"/>
        </w:rPr>
        <w:t>Logik</w:t>
      </w:r>
      <w:proofErr w:type="spellEnd"/>
      <w:r w:rsidRPr="00282F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Digital</w:t>
      </w:r>
    </w:p>
    <w:p w:rsidR="0095364F" w:rsidRPr="00282F9B" w:rsidRDefault="0095364F" w:rsidP="0095364F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>Thomas L. Floyd. (2014). Digital Fundamentals.9</w:t>
      </w:r>
      <w:r w:rsidRPr="00282F9B">
        <w:rPr>
          <w:rFonts w:ascii="Arial" w:hAnsi="Arial" w:cs="Arial"/>
          <w:color w:val="000000" w:themeColor="text1"/>
          <w:vertAlign w:val="superscript"/>
        </w:rPr>
        <w:t>th</w:t>
      </w:r>
      <w:r w:rsidRPr="00282F9B">
        <w:rPr>
          <w:rFonts w:ascii="Arial" w:hAnsi="Arial" w:cs="Arial"/>
          <w:color w:val="000000" w:themeColor="text1"/>
        </w:rPr>
        <w:t xml:space="preserve"> Edition. New </w:t>
      </w:r>
      <w:proofErr w:type="spellStart"/>
      <w:r w:rsidRPr="00282F9B">
        <w:rPr>
          <w:rFonts w:ascii="Arial" w:hAnsi="Arial" w:cs="Arial"/>
          <w:color w:val="000000" w:themeColor="text1"/>
        </w:rPr>
        <w:t>Jersey</w:t>
      </w:r>
      <w:proofErr w:type="gramStart"/>
      <w:r w:rsidRPr="00282F9B">
        <w:rPr>
          <w:rFonts w:ascii="Arial" w:hAnsi="Arial" w:cs="Arial"/>
          <w:color w:val="000000" w:themeColor="text1"/>
        </w:rPr>
        <w:t>:Prentice</w:t>
      </w:r>
      <w:proofErr w:type="spellEnd"/>
      <w:proofErr w:type="gramEnd"/>
      <w:r w:rsidRPr="00282F9B">
        <w:rPr>
          <w:rFonts w:ascii="Arial" w:hAnsi="Arial" w:cs="Arial"/>
          <w:color w:val="000000" w:themeColor="text1"/>
        </w:rPr>
        <w:t xml:space="preserve"> Hall.</w:t>
      </w:r>
    </w:p>
    <w:p w:rsidR="0095364F" w:rsidRPr="00282F9B" w:rsidRDefault="0095364F" w:rsidP="0095364F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>Thomas L. Floyd. (2009). Digital Fundamentals.9</w:t>
      </w:r>
      <w:r w:rsidRPr="00282F9B">
        <w:rPr>
          <w:rFonts w:ascii="Arial" w:hAnsi="Arial" w:cs="Arial"/>
          <w:color w:val="000000" w:themeColor="text1"/>
          <w:vertAlign w:val="superscript"/>
        </w:rPr>
        <w:t>th</w:t>
      </w:r>
      <w:r w:rsidRPr="00282F9B">
        <w:rPr>
          <w:rFonts w:ascii="Arial" w:hAnsi="Arial" w:cs="Arial"/>
          <w:color w:val="000000" w:themeColor="text1"/>
        </w:rPr>
        <w:t xml:space="preserve"> Edition. New </w:t>
      </w:r>
      <w:proofErr w:type="spellStart"/>
      <w:r w:rsidRPr="00282F9B">
        <w:rPr>
          <w:rFonts w:ascii="Arial" w:hAnsi="Arial" w:cs="Arial"/>
          <w:color w:val="000000" w:themeColor="text1"/>
        </w:rPr>
        <w:t>Jersey</w:t>
      </w:r>
      <w:proofErr w:type="gramStart"/>
      <w:r w:rsidRPr="00282F9B">
        <w:rPr>
          <w:rFonts w:ascii="Arial" w:hAnsi="Arial" w:cs="Arial"/>
          <w:color w:val="000000" w:themeColor="text1"/>
        </w:rPr>
        <w:t>:Prentice</w:t>
      </w:r>
      <w:proofErr w:type="spellEnd"/>
      <w:proofErr w:type="gramEnd"/>
      <w:r w:rsidRPr="00282F9B">
        <w:rPr>
          <w:rFonts w:ascii="Arial" w:hAnsi="Arial" w:cs="Arial"/>
          <w:color w:val="000000" w:themeColor="text1"/>
        </w:rPr>
        <w:t xml:space="preserve"> Hall.</w:t>
      </w:r>
    </w:p>
    <w:p w:rsidR="0095364F" w:rsidRPr="006813CE" w:rsidRDefault="0095364F" w:rsidP="006813CE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>Thomas L. Floyd. (2013). Digital Fundamentals: A System Approach. US: Pearson.</w:t>
      </w:r>
    </w:p>
    <w:p w:rsidR="0095364F" w:rsidRPr="00282F9B" w:rsidRDefault="0095364F" w:rsidP="0095364F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Maslin </w:t>
      </w:r>
      <w:proofErr w:type="spellStart"/>
      <w:r w:rsidRPr="00282F9B">
        <w:rPr>
          <w:rFonts w:ascii="Arial" w:hAnsi="Arial" w:cs="Arial"/>
          <w:color w:val="000000" w:themeColor="text1"/>
        </w:rPr>
        <w:t>masrom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. (1999). </w:t>
      </w:r>
      <w:proofErr w:type="gramStart"/>
      <w:r w:rsidRPr="00282F9B">
        <w:rPr>
          <w:rFonts w:ascii="Arial" w:hAnsi="Arial" w:cs="Arial"/>
          <w:color w:val="000000" w:themeColor="text1"/>
        </w:rPr>
        <w:t>Multimedia :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hAnsi="Arial" w:cs="Arial"/>
          <w:color w:val="000000" w:themeColor="text1"/>
        </w:rPr>
        <w:t>Satu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hAnsi="Arial" w:cs="Arial"/>
          <w:color w:val="000000" w:themeColor="text1"/>
        </w:rPr>
        <w:t>Pengenalan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(</w:t>
      </w:r>
      <w:proofErr w:type="spellStart"/>
      <w:r w:rsidRPr="00282F9B">
        <w:rPr>
          <w:rFonts w:ascii="Arial" w:hAnsi="Arial" w:cs="Arial"/>
          <w:color w:val="000000" w:themeColor="text1"/>
        </w:rPr>
        <w:t>Modul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hAnsi="Arial" w:cs="Arial"/>
          <w:color w:val="000000" w:themeColor="text1"/>
        </w:rPr>
        <w:t>Pengajaran</w:t>
      </w:r>
      <w:proofErr w:type="spellEnd"/>
      <w:r w:rsidRPr="00282F9B">
        <w:rPr>
          <w:rFonts w:ascii="Arial" w:hAnsi="Arial" w:cs="Arial"/>
          <w:color w:val="000000" w:themeColor="text1"/>
        </w:rPr>
        <w:t>). Johor: UTM.</w:t>
      </w:r>
    </w:p>
    <w:p w:rsidR="005402EE" w:rsidRPr="00282F9B" w:rsidRDefault="0095364F" w:rsidP="005402EE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Mercy </w:t>
      </w:r>
      <w:proofErr w:type="spellStart"/>
      <w:r w:rsidRPr="00282F9B">
        <w:rPr>
          <w:rFonts w:ascii="Arial" w:hAnsi="Arial" w:cs="Arial"/>
          <w:color w:val="000000" w:themeColor="text1"/>
        </w:rPr>
        <w:t>Trinovianti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hAnsi="Arial" w:cs="Arial"/>
          <w:color w:val="000000" w:themeColor="text1"/>
        </w:rPr>
        <w:t>Mulyadi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. (2009). </w:t>
      </w:r>
      <w:proofErr w:type="spellStart"/>
      <w:r w:rsidRPr="00282F9B">
        <w:rPr>
          <w:rFonts w:ascii="Arial" w:hAnsi="Arial" w:cs="Arial"/>
          <w:color w:val="000000" w:themeColor="text1"/>
        </w:rPr>
        <w:t>Asas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hAnsi="Arial" w:cs="Arial"/>
          <w:color w:val="000000" w:themeColor="text1"/>
        </w:rPr>
        <w:t>Logik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Digital. </w:t>
      </w:r>
      <w:proofErr w:type="gramStart"/>
      <w:r w:rsidRPr="00282F9B">
        <w:rPr>
          <w:rFonts w:ascii="Arial" w:hAnsi="Arial" w:cs="Arial"/>
          <w:color w:val="000000" w:themeColor="text1"/>
        </w:rPr>
        <w:t>Johor :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UTM.</w:t>
      </w:r>
    </w:p>
    <w:p w:rsidR="003E6B0A" w:rsidRPr="00282F9B" w:rsidRDefault="00C235CD" w:rsidP="00C235CD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282F9B">
        <w:rPr>
          <w:rFonts w:ascii="Arial" w:hAnsi="Arial" w:cs="Arial"/>
          <w:b/>
          <w:bCs/>
          <w:color w:val="000000" w:themeColor="text1"/>
          <w:sz w:val="24"/>
          <w:szCs w:val="24"/>
        </w:rPr>
        <w:t>Teknologi</w:t>
      </w:r>
      <w:proofErr w:type="spellEnd"/>
      <w:r w:rsidRPr="00282F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Dan </w:t>
      </w:r>
      <w:proofErr w:type="spellStart"/>
      <w:r w:rsidRPr="00282F9B">
        <w:rPr>
          <w:rFonts w:ascii="Arial" w:hAnsi="Arial" w:cs="Arial"/>
          <w:b/>
          <w:bCs/>
          <w:color w:val="000000" w:themeColor="text1"/>
          <w:sz w:val="24"/>
          <w:szCs w:val="24"/>
        </w:rPr>
        <w:t>Sistem</w:t>
      </w:r>
      <w:proofErr w:type="spellEnd"/>
      <w:r w:rsidRPr="00282F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hAnsi="Arial" w:cs="Arial"/>
          <w:b/>
          <w:bCs/>
          <w:color w:val="000000" w:themeColor="text1"/>
          <w:sz w:val="24"/>
          <w:szCs w:val="24"/>
        </w:rPr>
        <w:t>Maklumat</w:t>
      </w:r>
      <w:proofErr w:type="spellEnd"/>
    </w:p>
    <w:p w:rsidR="00AA23AD" w:rsidRPr="00282F9B" w:rsidRDefault="00C235CD" w:rsidP="00AA23A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Cs/>
          <w:color w:val="000000" w:themeColor="text1"/>
        </w:rPr>
      </w:pPr>
      <w:r w:rsidRPr="00282F9B">
        <w:rPr>
          <w:rFonts w:ascii="Arial" w:hAnsi="Arial" w:cs="Arial"/>
          <w:bCs/>
          <w:color w:val="000000" w:themeColor="text1"/>
        </w:rPr>
        <w:t xml:space="preserve">Ronald J. </w:t>
      </w:r>
      <w:proofErr w:type="spellStart"/>
      <w:r w:rsidRPr="00282F9B">
        <w:rPr>
          <w:rFonts w:ascii="Arial" w:hAnsi="Arial" w:cs="Arial"/>
          <w:bCs/>
          <w:color w:val="000000" w:themeColor="text1"/>
        </w:rPr>
        <w:t>Tocci</w:t>
      </w:r>
      <w:proofErr w:type="spellEnd"/>
      <w:r w:rsidRPr="00282F9B">
        <w:rPr>
          <w:rFonts w:ascii="Arial" w:hAnsi="Arial" w:cs="Arial"/>
          <w:bCs/>
          <w:color w:val="000000" w:themeColor="text1"/>
        </w:rPr>
        <w:t xml:space="preserve"> (2007). Digital System Principles &amp; Applications.</w:t>
      </w:r>
      <w:r w:rsidR="00AA23AD" w:rsidRPr="00282F9B">
        <w:rPr>
          <w:rFonts w:ascii="Arial" w:hAnsi="Arial" w:cs="Arial"/>
          <w:bCs/>
          <w:color w:val="000000" w:themeColor="text1"/>
        </w:rPr>
        <w:t xml:space="preserve"> USA: Pearson.</w:t>
      </w:r>
    </w:p>
    <w:p w:rsidR="003E6B0A" w:rsidRPr="00282F9B" w:rsidRDefault="00C235CD" w:rsidP="00C235CD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282F9B">
        <w:rPr>
          <w:rFonts w:ascii="Arial" w:hAnsi="Arial" w:cs="Arial"/>
          <w:b/>
          <w:bCs/>
          <w:color w:val="000000" w:themeColor="text1"/>
          <w:sz w:val="24"/>
          <w:szCs w:val="24"/>
        </w:rPr>
        <w:t>Asas</w:t>
      </w:r>
      <w:proofErr w:type="spellEnd"/>
      <w:r w:rsidRPr="00282F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hAnsi="Arial" w:cs="Arial"/>
          <w:b/>
          <w:bCs/>
          <w:color w:val="000000" w:themeColor="text1"/>
          <w:sz w:val="24"/>
          <w:szCs w:val="24"/>
        </w:rPr>
        <w:t>Pengaturcaraan</w:t>
      </w:r>
      <w:proofErr w:type="spellEnd"/>
    </w:p>
    <w:p w:rsidR="00A56748" w:rsidRPr="00282F9B" w:rsidRDefault="00A56748" w:rsidP="00A56748">
      <w:pPr>
        <w:pStyle w:val="ListParagraph"/>
        <w:numPr>
          <w:ilvl w:val="0"/>
          <w:numId w:val="32"/>
        </w:numPr>
        <w:rPr>
          <w:rFonts w:ascii="Arial" w:hAnsi="Arial" w:cs="Arial"/>
          <w:color w:val="000000" w:themeColor="text1"/>
        </w:rPr>
      </w:pPr>
      <w:proofErr w:type="spellStart"/>
      <w:r w:rsidRPr="00282F9B">
        <w:rPr>
          <w:rFonts w:ascii="Arial" w:hAnsi="Arial" w:cs="Arial"/>
          <w:color w:val="000000" w:themeColor="text1"/>
        </w:rPr>
        <w:t>Handly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, J.R. (2010). Problem Solving </w:t>
      </w:r>
      <w:proofErr w:type="gramStart"/>
      <w:r w:rsidRPr="00282F9B">
        <w:rPr>
          <w:rFonts w:ascii="Arial" w:hAnsi="Arial" w:cs="Arial"/>
          <w:color w:val="000000" w:themeColor="text1"/>
        </w:rPr>
        <w:t>And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Program Design In C. 6</w:t>
      </w:r>
      <w:r w:rsidRPr="00282F9B">
        <w:rPr>
          <w:rFonts w:ascii="Arial" w:hAnsi="Arial" w:cs="Arial"/>
          <w:color w:val="000000" w:themeColor="text1"/>
          <w:vertAlign w:val="superscript"/>
        </w:rPr>
        <w:t>th</w:t>
      </w:r>
      <w:r w:rsidRPr="00282F9B">
        <w:rPr>
          <w:rFonts w:ascii="Arial" w:hAnsi="Arial" w:cs="Arial"/>
          <w:color w:val="000000" w:themeColor="text1"/>
        </w:rPr>
        <w:t xml:space="preserve"> Ed. Pearson.</w:t>
      </w:r>
    </w:p>
    <w:p w:rsidR="00A56748" w:rsidRPr="00282F9B" w:rsidRDefault="00A56748" w:rsidP="00A56748">
      <w:pPr>
        <w:pStyle w:val="ListParagraph"/>
        <w:numPr>
          <w:ilvl w:val="0"/>
          <w:numId w:val="32"/>
        </w:numPr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Joyce Farrell. (2008). Programming Logic </w:t>
      </w:r>
      <w:proofErr w:type="gramStart"/>
      <w:r w:rsidRPr="00282F9B">
        <w:rPr>
          <w:rFonts w:ascii="Arial" w:hAnsi="Arial" w:cs="Arial"/>
          <w:color w:val="000000" w:themeColor="text1"/>
        </w:rPr>
        <w:t>And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Design Introductory. 5</w:t>
      </w:r>
      <w:r w:rsidRPr="00282F9B">
        <w:rPr>
          <w:rFonts w:ascii="Arial" w:hAnsi="Arial" w:cs="Arial"/>
          <w:color w:val="000000" w:themeColor="text1"/>
          <w:vertAlign w:val="superscript"/>
        </w:rPr>
        <w:t>th</w:t>
      </w:r>
      <w:r w:rsidRPr="00282F9B">
        <w:rPr>
          <w:rFonts w:ascii="Arial" w:hAnsi="Arial" w:cs="Arial"/>
          <w:color w:val="000000" w:themeColor="text1"/>
        </w:rPr>
        <w:t xml:space="preserve"> Ed. Course Technology </w:t>
      </w:r>
      <w:proofErr w:type="spellStart"/>
      <w:r w:rsidRPr="00282F9B">
        <w:rPr>
          <w:rFonts w:ascii="Arial" w:hAnsi="Arial" w:cs="Arial"/>
          <w:color w:val="000000" w:themeColor="text1"/>
        </w:rPr>
        <w:t>Cengage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Learning.</w:t>
      </w:r>
    </w:p>
    <w:p w:rsidR="0063584A" w:rsidRPr="00282F9B" w:rsidRDefault="00C235CD" w:rsidP="00C235CD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282F9B">
        <w:rPr>
          <w:rFonts w:ascii="Arial" w:hAnsi="Arial" w:cs="Arial"/>
          <w:b/>
          <w:bCs/>
          <w:color w:val="000000" w:themeColor="text1"/>
          <w:sz w:val="24"/>
          <w:szCs w:val="24"/>
        </w:rPr>
        <w:t>Interaksi</w:t>
      </w:r>
      <w:proofErr w:type="spellEnd"/>
      <w:r w:rsidRPr="00282F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hAnsi="Arial" w:cs="Arial"/>
          <w:b/>
          <w:bCs/>
          <w:color w:val="000000" w:themeColor="text1"/>
          <w:sz w:val="24"/>
          <w:szCs w:val="24"/>
        </w:rPr>
        <w:t>Manusia-Komputer</w:t>
      </w:r>
      <w:proofErr w:type="spellEnd"/>
    </w:p>
    <w:p w:rsidR="00A56748" w:rsidRDefault="00A56748" w:rsidP="00A56748">
      <w:pPr>
        <w:pStyle w:val="ListParagraph"/>
        <w:numPr>
          <w:ilvl w:val="0"/>
          <w:numId w:val="33"/>
        </w:numPr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Alan Dix </w:t>
      </w:r>
      <w:proofErr w:type="gramStart"/>
      <w:r w:rsidRPr="00282F9B">
        <w:rPr>
          <w:rFonts w:ascii="Arial" w:hAnsi="Arial" w:cs="Arial"/>
          <w:color w:val="000000" w:themeColor="text1"/>
        </w:rPr>
        <w:t>et</w:t>
      </w:r>
      <w:proofErr w:type="gramEnd"/>
      <w:r w:rsidRPr="00282F9B">
        <w:rPr>
          <w:rFonts w:ascii="Arial" w:hAnsi="Arial" w:cs="Arial"/>
          <w:color w:val="000000" w:themeColor="text1"/>
        </w:rPr>
        <w:t>. al. (2008). Human-Computer Interaction. 3</w:t>
      </w:r>
      <w:r w:rsidRPr="00282F9B">
        <w:rPr>
          <w:rFonts w:ascii="Arial" w:hAnsi="Arial" w:cs="Arial"/>
          <w:color w:val="000000" w:themeColor="text1"/>
          <w:vertAlign w:val="superscript"/>
        </w:rPr>
        <w:t>rd</w:t>
      </w:r>
      <w:r w:rsidRPr="00282F9B">
        <w:rPr>
          <w:rFonts w:ascii="Arial" w:hAnsi="Arial" w:cs="Arial"/>
          <w:color w:val="000000" w:themeColor="text1"/>
        </w:rPr>
        <w:t>. Ed. Boston: Pearson.</w:t>
      </w:r>
    </w:p>
    <w:p w:rsidR="005A7EEF" w:rsidRPr="005A7EEF" w:rsidRDefault="005A7EEF" w:rsidP="005A7EEF">
      <w:pPr>
        <w:pStyle w:val="ListParagraph"/>
        <w:numPr>
          <w:ilvl w:val="0"/>
          <w:numId w:val="3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Alan Dix </w:t>
      </w:r>
      <w:proofErr w:type="gramStart"/>
      <w:r>
        <w:rPr>
          <w:rFonts w:ascii="Arial" w:hAnsi="Arial" w:cs="Arial"/>
          <w:color w:val="000000" w:themeColor="text1"/>
        </w:rPr>
        <w:t>et</w:t>
      </w:r>
      <w:proofErr w:type="gramEnd"/>
      <w:r>
        <w:rPr>
          <w:rFonts w:ascii="Arial" w:hAnsi="Arial" w:cs="Arial"/>
          <w:color w:val="000000" w:themeColor="text1"/>
        </w:rPr>
        <w:t>. al. (2006</w:t>
      </w:r>
      <w:r w:rsidRPr="00282F9B">
        <w:rPr>
          <w:rFonts w:ascii="Arial" w:hAnsi="Arial" w:cs="Arial"/>
          <w:color w:val="000000" w:themeColor="text1"/>
        </w:rPr>
        <w:t>). Human-Computer Interaction</w:t>
      </w:r>
      <w:r>
        <w:rPr>
          <w:rFonts w:ascii="Arial" w:hAnsi="Arial" w:cs="Arial"/>
          <w:color w:val="000000" w:themeColor="text1"/>
        </w:rPr>
        <w:t xml:space="preserve">. </w:t>
      </w:r>
      <w:r w:rsidRPr="00282F9B">
        <w:rPr>
          <w:rFonts w:ascii="Arial" w:hAnsi="Arial" w:cs="Arial"/>
          <w:color w:val="000000" w:themeColor="text1"/>
        </w:rPr>
        <w:t>Boston: Pearson.</w:t>
      </w:r>
    </w:p>
    <w:p w:rsidR="002F0F3D" w:rsidRPr="00282F9B" w:rsidRDefault="002F0F3D" w:rsidP="002F0F3D">
      <w:pPr>
        <w:pStyle w:val="ListParagraph"/>
        <w:spacing w:after="0" w:line="360" w:lineRule="auto"/>
        <w:rPr>
          <w:rFonts w:ascii="Arial" w:eastAsia="Times New Roman" w:hAnsi="Arial" w:cs="Arial"/>
          <w:color w:val="000000" w:themeColor="text1"/>
        </w:rPr>
      </w:pPr>
    </w:p>
    <w:p w:rsidR="0095364F" w:rsidRPr="00282F9B" w:rsidRDefault="0095364F" w:rsidP="0095364F">
      <w:pPr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Pengaturcaraan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C++</w:t>
      </w:r>
    </w:p>
    <w:p w:rsidR="0095364F" w:rsidRPr="00282F9B" w:rsidRDefault="0095364F" w:rsidP="0095364F">
      <w:pPr>
        <w:numPr>
          <w:ilvl w:val="0"/>
          <w:numId w:val="25"/>
        </w:numPr>
        <w:spacing w:after="0" w:line="360" w:lineRule="auto"/>
        <w:rPr>
          <w:rFonts w:ascii="Arial" w:hAnsi="Arial" w:cs="Arial"/>
          <w:b/>
          <w:color w:val="000000" w:themeColor="text1"/>
        </w:rPr>
      </w:pPr>
      <w:proofErr w:type="gramStart"/>
      <w:r w:rsidRPr="00282F9B">
        <w:rPr>
          <w:rFonts w:ascii="Arial" w:hAnsi="Arial" w:cs="Arial"/>
          <w:color w:val="000000" w:themeColor="text1"/>
        </w:rPr>
        <w:t>Liang ,Y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Daniel. (2010). Introduction </w:t>
      </w:r>
      <w:proofErr w:type="gramStart"/>
      <w:r w:rsidRPr="00282F9B">
        <w:rPr>
          <w:rFonts w:ascii="Arial" w:hAnsi="Arial" w:cs="Arial"/>
          <w:color w:val="000000" w:themeColor="text1"/>
        </w:rPr>
        <w:t>To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Programming With C++. 2</w:t>
      </w:r>
      <w:r w:rsidRPr="00282F9B">
        <w:rPr>
          <w:rFonts w:ascii="Arial" w:hAnsi="Arial" w:cs="Arial"/>
          <w:color w:val="000000" w:themeColor="text1"/>
          <w:vertAlign w:val="superscript"/>
        </w:rPr>
        <w:t>nd</w:t>
      </w:r>
      <w:r w:rsidRPr="00282F9B">
        <w:rPr>
          <w:rFonts w:ascii="Arial" w:hAnsi="Arial" w:cs="Arial"/>
          <w:color w:val="000000" w:themeColor="text1"/>
        </w:rPr>
        <w:t>. Ed. New York: Pearson Education.</w:t>
      </w:r>
    </w:p>
    <w:p w:rsidR="0095364F" w:rsidRPr="00282F9B" w:rsidRDefault="0095364F" w:rsidP="0095364F">
      <w:pPr>
        <w:numPr>
          <w:ilvl w:val="0"/>
          <w:numId w:val="25"/>
        </w:numPr>
        <w:spacing w:after="0" w:line="360" w:lineRule="auto"/>
        <w:rPr>
          <w:rFonts w:ascii="Arial" w:hAnsi="Arial" w:cs="Arial"/>
          <w:b/>
          <w:color w:val="000000" w:themeColor="text1"/>
        </w:rPr>
      </w:pPr>
      <w:proofErr w:type="gramStart"/>
      <w:r w:rsidRPr="00282F9B">
        <w:rPr>
          <w:rFonts w:ascii="Arial" w:hAnsi="Arial" w:cs="Arial"/>
          <w:color w:val="000000" w:themeColor="text1"/>
        </w:rPr>
        <w:t>Liang ,Y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Daniel. (2007). Introduction </w:t>
      </w:r>
      <w:proofErr w:type="gramStart"/>
      <w:r w:rsidRPr="00282F9B">
        <w:rPr>
          <w:rFonts w:ascii="Arial" w:hAnsi="Arial" w:cs="Arial"/>
          <w:color w:val="000000" w:themeColor="text1"/>
        </w:rPr>
        <w:t>To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Programming With C++. New York: Pearson Education.</w:t>
      </w:r>
    </w:p>
    <w:p w:rsidR="0095364F" w:rsidRPr="00282F9B" w:rsidRDefault="0095364F" w:rsidP="0095364F">
      <w:pPr>
        <w:numPr>
          <w:ilvl w:val="0"/>
          <w:numId w:val="25"/>
        </w:numPr>
        <w:spacing w:after="0" w:line="360" w:lineRule="auto"/>
        <w:rPr>
          <w:rFonts w:ascii="Arial" w:hAnsi="Arial" w:cs="Arial"/>
          <w:b/>
          <w:color w:val="000000" w:themeColor="text1"/>
        </w:rPr>
      </w:pPr>
      <w:proofErr w:type="spellStart"/>
      <w:r w:rsidRPr="00282F9B">
        <w:rPr>
          <w:rFonts w:ascii="Arial" w:hAnsi="Arial" w:cs="Arial"/>
          <w:color w:val="000000" w:themeColor="text1"/>
        </w:rPr>
        <w:t>Malik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D.S. (2015). C++ Programming from problem analysis to program design. 7</w:t>
      </w:r>
      <w:r w:rsidRPr="00282F9B">
        <w:rPr>
          <w:rFonts w:ascii="Arial" w:hAnsi="Arial" w:cs="Arial"/>
          <w:color w:val="000000" w:themeColor="text1"/>
          <w:vertAlign w:val="superscript"/>
        </w:rPr>
        <w:t>th</w:t>
      </w:r>
      <w:r w:rsidRPr="00282F9B">
        <w:rPr>
          <w:rFonts w:ascii="Arial" w:hAnsi="Arial" w:cs="Arial"/>
          <w:color w:val="000000" w:themeColor="text1"/>
        </w:rPr>
        <w:t xml:space="preserve"> Ed. USA: </w:t>
      </w:r>
      <w:proofErr w:type="spellStart"/>
      <w:r w:rsidRPr="00282F9B">
        <w:rPr>
          <w:rFonts w:ascii="Arial" w:hAnsi="Arial" w:cs="Arial"/>
          <w:color w:val="000000" w:themeColor="text1"/>
        </w:rPr>
        <w:t>Cengage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Learning.</w:t>
      </w:r>
    </w:p>
    <w:p w:rsidR="0095364F" w:rsidRPr="00282F9B" w:rsidRDefault="0095364F" w:rsidP="0095364F">
      <w:pPr>
        <w:spacing w:after="0" w:line="360" w:lineRule="auto"/>
        <w:rPr>
          <w:rFonts w:ascii="Arial" w:hAnsi="Arial" w:cs="Arial"/>
          <w:b/>
          <w:color w:val="000000" w:themeColor="text1"/>
        </w:rPr>
      </w:pPr>
    </w:p>
    <w:p w:rsidR="00A56748" w:rsidRPr="00282F9B" w:rsidRDefault="00A56748" w:rsidP="0095364F">
      <w:pPr>
        <w:tabs>
          <w:tab w:val="left" w:pos="3071"/>
          <w:tab w:val="left" w:pos="5743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364F" w:rsidRPr="00282F9B" w:rsidRDefault="0095364F" w:rsidP="0095364F">
      <w:pPr>
        <w:tabs>
          <w:tab w:val="left" w:pos="3071"/>
          <w:tab w:val="left" w:pos="5743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Organisasi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Komputer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Dan </w:t>
      </w: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Bahasa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Himpunan</w:t>
      </w:r>
      <w:proofErr w:type="spellEnd"/>
    </w:p>
    <w:p w:rsidR="0095364F" w:rsidRPr="00282F9B" w:rsidRDefault="0095364F" w:rsidP="0095364F">
      <w:pPr>
        <w:numPr>
          <w:ilvl w:val="0"/>
          <w:numId w:val="26"/>
        </w:numPr>
        <w:tabs>
          <w:tab w:val="left" w:pos="720"/>
          <w:tab w:val="left" w:pos="5743"/>
        </w:tabs>
        <w:rPr>
          <w:rFonts w:ascii="Arial" w:hAnsi="Arial" w:cs="Arial"/>
          <w:b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Kip </w:t>
      </w:r>
      <w:proofErr w:type="spellStart"/>
      <w:r w:rsidRPr="00282F9B">
        <w:rPr>
          <w:rFonts w:ascii="Arial" w:hAnsi="Arial" w:cs="Arial"/>
          <w:color w:val="000000" w:themeColor="text1"/>
        </w:rPr>
        <w:t>R.Irvine</w:t>
      </w:r>
      <w:proofErr w:type="spellEnd"/>
      <w:proofErr w:type="gramStart"/>
      <w:r w:rsidRPr="00282F9B">
        <w:rPr>
          <w:rFonts w:ascii="Arial" w:hAnsi="Arial" w:cs="Arial"/>
          <w:color w:val="000000" w:themeColor="text1"/>
        </w:rPr>
        <w:t>.(</w:t>
      </w:r>
      <w:proofErr w:type="gramEnd"/>
      <w:r w:rsidRPr="00282F9B">
        <w:rPr>
          <w:rFonts w:ascii="Arial" w:hAnsi="Arial" w:cs="Arial"/>
          <w:color w:val="000000" w:themeColor="text1"/>
        </w:rPr>
        <w:t>2011).  </w:t>
      </w:r>
      <w:r w:rsidRPr="00282F9B">
        <w:rPr>
          <w:rFonts w:ascii="Arial" w:hAnsi="Arial" w:cs="Arial"/>
          <w:iCs/>
          <w:color w:val="000000" w:themeColor="text1"/>
        </w:rPr>
        <w:t xml:space="preserve">Assembly Language </w:t>
      </w:r>
      <w:proofErr w:type="gramStart"/>
      <w:r w:rsidRPr="00282F9B">
        <w:rPr>
          <w:rFonts w:ascii="Arial" w:hAnsi="Arial" w:cs="Arial"/>
          <w:iCs/>
          <w:color w:val="000000" w:themeColor="text1"/>
        </w:rPr>
        <w:t>For</w:t>
      </w:r>
      <w:proofErr w:type="gramEnd"/>
      <w:r w:rsidRPr="00282F9B">
        <w:rPr>
          <w:rFonts w:ascii="Arial" w:hAnsi="Arial" w:cs="Arial"/>
          <w:iCs/>
          <w:color w:val="000000" w:themeColor="text1"/>
        </w:rPr>
        <w:t xml:space="preserve"> Intel-Based Computers</w:t>
      </w:r>
      <w:r w:rsidRPr="00282F9B">
        <w:rPr>
          <w:rFonts w:ascii="Arial" w:hAnsi="Arial" w:cs="Arial"/>
          <w:color w:val="000000" w:themeColor="text1"/>
        </w:rPr>
        <w:t>. 6</w:t>
      </w:r>
      <w:r w:rsidRPr="00282F9B">
        <w:rPr>
          <w:rFonts w:ascii="Arial" w:hAnsi="Arial" w:cs="Arial"/>
          <w:color w:val="000000" w:themeColor="text1"/>
          <w:vertAlign w:val="superscript"/>
        </w:rPr>
        <w:t>th</w:t>
      </w:r>
      <w:r w:rsidRPr="00282F9B">
        <w:rPr>
          <w:rFonts w:ascii="Arial" w:hAnsi="Arial" w:cs="Arial"/>
          <w:color w:val="000000" w:themeColor="text1"/>
        </w:rPr>
        <w:t xml:space="preserve"> Ed. Pearson Prentice Hall. </w:t>
      </w:r>
    </w:p>
    <w:p w:rsidR="000A51D6" w:rsidRPr="00282F9B" w:rsidRDefault="00C235CD" w:rsidP="00C235CD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Struktur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Data</w:t>
      </w:r>
    </w:p>
    <w:p w:rsidR="00AA23AD" w:rsidRPr="00282F9B" w:rsidRDefault="00C235CD" w:rsidP="00AA23AD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282F9B">
        <w:rPr>
          <w:rFonts w:ascii="Arial" w:hAnsi="Arial" w:cs="Arial"/>
          <w:color w:val="000000" w:themeColor="text1"/>
        </w:rPr>
        <w:t>Gilberg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And </w:t>
      </w:r>
      <w:proofErr w:type="spellStart"/>
      <w:r w:rsidRPr="00282F9B">
        <w:rPr>
          <w:rFonts w:ascii="Arial" w:hAnsi="Arial" w:cs="Arial"/>
          <w:color w:val="000000" w:themeColor="text1"/>
        </w:rPr>
        <w:t>Forouzan</w:t>
      </w:r>
      <w:proofErr w:type="spellEnd"/>
      <w:proofErr w:type="gramStart"/>
      <w:r w:rsidRPr="00282F9B">
        <w:rPr>
          <w:rFonts w:ascii="Arial" w:hAnsi="Arial" w:cs="Arial"/>
          <w:color w:val="000000" w:themeColor="text1"/>
        </w:rPr>
        <w:t>.(</w:t>
      </w:r>
      <w:proofErr w:type="gramEnd"/>
      <w:r w:rsidR="00AA23AD" w:rsidRPr="00282F9B">
        <w:rPr>
          <w:rFonts w:ascii="Arial" w:hAnsi="Arial" w:cs="Arial"/>
          <w:color w:val="000000" w:themeColor="text1"/>
        </w:rPr>
        <w:t>2007</w:t>
      </w:r>
      <w:r w:rsidRPr="00282F9B">
        <w:rPr>
          <w:rFonts w:ascii="Arial" w:hAnsi="Arial" w:cs="Arial"/>
          <w:color w:val="000000" w:themeColor="text1"/>
        </w:rPr>
        <w:t xml:space="preserve">). </w:t>
      </w:r>
      <w:r w:rsidRPr="00282F9B">
        <w:rPr>
          <w:rFonts w:ascii="Arial" w:hAnsi="Arial" w:cs="Arial"/>
          <w:iCs/>
          <w:color w:val="000000" w:themeColor="text1"/>
        </w:rPr>
        <w:t xml:space="preserve">Data Structures: A </w:t>
      </w:r>
      <w:proofErr w:type="spellStart"/>
      <w:r w:rsidRPr="00282F9B">
        <w:rPr>
          <w:rFonts w:ascii="Arial" w:hAnsi="Arial" w:cs="Arial"/>
          <w:iCs/>
          <w:color w:val="000000" w:themeColor="text1"/>
        </w:rPr>
        <w:t>Pseudocode</w:t>
      </w:r>
      <w:proofErr w:type="spellEnd"/>
      <w:r w:rsidRPr="00282F9B">
        <w:rPr>
          <w:rFonts w:ascii="Arial" w:hAnsi="Arial" w:cs="Arial"/>
          <w:iCs/>
          <w:color w:val="000000" w:themeColor="text1"/>
        </w:rPr>
        <w:t xml:space="preserve"> Approach </w:t>
      </w:r>
      <w:proofErr w:type="gramStart"/>
      <w:r w:rsidRPr="00282F9B">
        <w:rPr>
          <w:rFonts w:ascii="Arial" w:hAnsi="Arial" w:cs="Arial"/>
          <w:iCs/>
          <w:color w:val="000000" w:themeColor="text1"/>
        </w:rPr>
        <w:t>With</w:t>
      </w:r>
      <w:proofErr w:type="gramEnd"/>
      <w:r w:rsidRPr="00282F9B">
        <w:rPr>
          <w:rFonts w:ascii="Arial" w:hAnsi="Arial" w:cs="Arial"/>
          <w:iCs/>
          <w:color w:val="000000" w:themeColor="text1"/>
        </w:rPr>
        <w:t xml:space="preserve"> C++</w:t>
      </w:r>
      <w:r w:rsidRPr="00282F9B">
        <w:rPr>
          <w:rFonts w:ascii="Arial" w:hAnsi="Arial" w:cs="Arial"/>
          <w:color w:val="000000" w:themeColor="text1"/>
        </w:rPr>
        <w:t>, Thomson.</w:t>
      </w:r>
    </w:p>
    <w:p w:rsidR="000A51D6" w:rsidRPr="00282F9B" w:rsidRDefault="00AA23AD" w:rsidP="00C235CD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282F9B">
        <w:rPr>
          <w:rFonts w:ascii="Arial" w:hAnsi="Arial" w:cs="Arial"/>
          <w:color w:val="000000" w:themeColor="text1"/>
        </w:rPr>
        <w:t>Varsha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h. </w:t>
      </w:r>
      <w:proofErr w:type="spellStart"/>
      <w:r w:rsidRPr="00282F9B">
        <w:rPr>
          <w:rFonts w:ascii="Arial" w:hAnsi="Arial" w:cs="Arial"/>
          <w:color w:val="000000" w:themeColor="text1"/>
        </w:rPr>
        <w:t>patil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. (2013). </w:t>
      </w:r>
      <w:r w:rsidR="00C235CD" w:rsidRPr="00282F9B">
        <w:rPr>
          <w:rFonts w:ascii="Arial" w:hAnsi="Arial" w:cs="Arial"/>
          <w:iCs/>
          <w:color w:val="000000" w:themeColor="text1"/>
        </w:rPr>
        <w:t xml:space="preserve">Data Structures Using C </w:t>
      </w:r>
      <w:proofErr w:type="gramStart"/>
      <w:r w:rsidR="00C235CD" w:rsidRPr="00282F9B">
        <w:rPr>
          <w:rFonts w:ascii="Arial" w:hAnsi="Arial" w:cs="Arial"/>
          <w:iCs/>
          <w:color w:val="000000" w:themeColor="text1"/>
        </w:rPr>
        <w:t>And  C</w:t>
      </w:r>
      <w:proofErr w:type="gramEnd"/>
      <w:r w:rsidR="00C235CD" w:rsidRPr="00282F9B">
        <w:rPr>
          <w:rFonts w:ascii="Arial" w:hAnsi="Arial" w:cs="Arial"/>
          <w:iCs/>
          <w:color w:val="000000" w:themeColor="text1"/>
        </w:rPr>
        <w:t>+</w:t>
      </w:r>
      <w:r w:rsidRPr="00282F9B">
        <w:rPr>
          <w:rFonts w:ascii="Arial" w:hAnsi="Arial" w:cs="Arial"/>
          <w:iCs/>
          <w:color w:val="000000" w:themeColor="text1"/>
        </w:rPr>
        <w:t>+. New Delhi: Oxford.</w:t>
      </w:r>
    </w:p>
    <w:p w:rsidR="000A51D6" w:rsidRPr="00282F9B" w:rsidRDefault="00C235CD" w:rsidP="00C235CD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282F9B">
        <w:rPr>
          <w:rFonts w:ascii="Arial" w:hAnsi="Arial" w:cs="Arial"/>
          <w:color w:val="000000" w:themeColor="text1"/>
        </w:rPr>
        <w:t>Koffman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</w:t>
      </w:r>
      <w:proofErr w:type="gramStart"/>
      <w:r w:rsidRPr="00282F9B">
        <w:rPr>
          <w:rFonts w:ascii="Arial" w:hAnsi="Arial" w:cs="Arial"/>
          <w:color w:val="000000" w:themeColor="text1"/>
        </w:rPr>
        <w:t>And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Wolfgang</w:t>
      </w:r>
      <w:r w:rsidR="00AA23AD" w:rsidRPr="00282F9B">
        <w:rPr>
          <w:rFonts w:ascii="Arial" w:hAnsi="Arial" w:cs="Arial"/>
          <w:color w:val="000000" w:themeColor="text1"/>
        </w:rPr>
        <w:t xml:space="preserve">. (2006). </w:t>
      </w:r>
      <w:r w:rsidRPr="00282F9B">
        <w:rPr>
          <w:rFonts w:ascii="Arial" w:hAnsi="Arial" w:cs="Arial"/>
          <w:iCs/>
          <w:color w:val="000000" w:themeColor="text1"/>
        </w:rPr>
        <w:t>Objects, Abstraction, Data Structures And Design Using C++</w:t>
      </w:r>
      <w:r w:rsidR="00AA23AD" w:rsidRPr="00282F9B">
        <w:rPr>
          <w:rFonts w:ascii="Arial" w:hAnsi="Arial" w:cs="Arial"/>
          <w:color w:val="000000" w:themeColor="text1"/>
        </w:rPr>
        <w:t xml:space="preserve">. USA: </w:t>
      </w:r>
      <w:r w:rsidRPr="00282F9B">
        <w:rPr>
          <w:rFonts w:ascii="Arial" w:hAnsi="Arial" w:cs="Arial"/>
          <w:color w:val="000000" w:themeColor="text1"/>
        </w:rPr>
        <w:t>Wiley.</w:t>
      </w:r>
    </w:p>
    <w:p w:rsidR="003C5DD0" w:rsidRPr="00282F9B" w:rsidRDefault="00C235CD" w:rsidP="00C235CD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Komunikasi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Data Dan </w:t>
      </w: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Rangkaian</w:t>
      </w:r>
      <w:proofErr w:type="spellEnd"/>
    </w:p>
    <w:p w:rsidR="003C5DD0" w:rsidRPr="00282F9B" w:rsidRDefault="003B5B70" w:rsidP="00C235C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Mercy </w:t>
      </w:r>
      <w:proofErr w:type="spellStart"/>
      <w:r w:rsidRPr="00282F9B">
        <w:rPr>
          <w:rFonts w:ascii="Arial" w:hAnsi="Arial" w:cs="Arial"/>
          <w:color w:val="000000" w:themeColor="text1"/>
        </w:rPr>
        <w:t>Trinovianty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hAnsi="Arial" w:cs="Arial"/>
          <w:color w:val="000000" w:themeColor="text1"/>
        </w:rPr>
        <w:t>Muliyadi</w:t>
      </w:r>
      <w:proofErr w:type="spellEnd"/>
      <w:r w:rsidRPr="00282F9B">
        <w:rPr>
          <w:rFonts w:ascii="Arial" w:hAnsi="Arial" w:cs="Arial"/>
          <w:color w:val="000000" w:themeColor="text1"/>
        </w:rPr>
        <w:t>. (2013)</w:t>
      </w:r>
      <w:proofErr w:type="gramStart"/>
      <w:r w:rsidRPr="00282F9B">
        <w:rPr>
          <w:rFonts w:ascii="Arial" w:hAnsi="Arial" w:cs="Arial"/>
          <w:color w:val="000000" w:themeColor="text1"/>
        </w:rPr>
        <w:t xml:space="preserve">.  </w:t>
      </w:r>
      <w:r w:rsidR="00C235CD" w:rsidRPr="00282F9B">
        <w:rPr>
          <w:rFonts w:ascii="Arial" w:hAnsi="Arial" w:cs="Arial"/>
          <w:iCs/>
          <w:color w:val="000000" w:themeColor="text1"/>
        </w:rPr>
        <w:t>Data</w:t>
      </w:r>
      <w:proofErr w:type="gramEnd"/>
      <w:r w:rsidR="00C235CD" w:rsidRPr="00282F9B">
        <w:rPr>
          <w:rFonts w:ascii="Arial" w:hAnsi="Arial" w:cs="Arial"/>
          <w:iCs/>
          <w:color w:val="000000" w:themeColor="text1"/>
        </w:rPr>
        <w:t xml:space="preserve"> Communication </w:t>
      </w:r>
      <w:r w:rsidRPr="00282F9B">
        <w:rPr>
          <w:rFonts w:ascii="Arial" w:hAnsi="Arial" w:cs="Arial"/>
          <w:iCs/>
          <w:color w:val="000000" w:themeColor="text1"/>
        </w:rPr>
        <w:t>And Networking. KL: UTM.</w:t>
      </w:r>
    </w:p>
    <w:p w:rsidR="003B5B70" w:rsidRPr="00282F9B" w:rsidRDefault="003B5B70" w:rsidP="00C235C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282F9B">
        <w:rPr>
          <w:rFonts w:ascii="Arial" w:hAnsi="Arial" w:cs="Arial"/>
          <w:iCs/>
          <w:color w:val="000000" w:themeColor="text1"/>
        </w:rPr>
        <w:t>Behrouz</w:t>
      </w:r>
      <w:proofErr w:type="spellEnd"/>
      <w:r w:rsidRPr="00282F9B">
        <w:rPr>
          <w:rFonts w:ascii="Arial" w:hAnsi="Arial" w:cs="Arial"/>
          <w:iCs/>
          <w:color w:val="000000" w:themeColor="text1"/>
        </w:rPr>
        <w:t xml:space="preserve"> A. </w:t>
      </w:r>
      <w:proofErr w:type="spellStart"/>
      <w:r w:rsidRPr="00282F9B">
        <w:rPr>
          <w:rFonts w:ascii="Arial" w:hAnsi="Arial" w:cs="Arial"/>
          <w:iCs/>
          <w:color w:val="000000" w:themeColor="text1"/>
        </w:rPr>
        <w:t>Forouzan</w:t>
      </w:r>
      <w:proofErr w:type="spellEnd"/>
      <w:r w:rsidRPr="00282F9B">
        <w:rPr>
          <w:rFonts w:ascii="Arial" w:hAnsi="Arial" w:cs="Arial"/>
          <w:iCs/>
          <w:color w:val="000000" w:themeColor="text1"/>
        </w:rPr>
        <w:t xml:space="preserve">. (2012). Data Communication </w:t>
      </w:r>
      <w:proofErr w:type="gramStart"/>
      <w:r w:rsidRPr="00282F9B">
        <w:rPr>
          <w:rFonts w:ascii="Arial" w:hAnsi="Arial" w:cs="Arial"/>
          <w:iCs/>
          <w:color w:val="000000" w:themeColor="text1"/>
        </w:rPr>
        <w:t>And</w:t>
      </w:r>
      <w:proofErr w:type="gramEnd"/>
      <w:r w:rsidRPr="00282F9B">
        <w:rPr>
          <w:rFonts w:ascii="Arial" w:hAnsi="Arial" w:cs="Arial"/>
          <w:iCs/>
          <w:color w:val="000000" w:themeColor="text1"/>
        </w:rPr>
        <w:t xml:space="preserve"> Networking. New York: Mc </w:t>
      </w:r>
      <w:proofErr w:type="spellStart"/>
      <w:r w:rsidRPr="00282F9B">
        <w:rPr>
          <w:rFonts w:ascii="Arial" w:hAnsi="Arial" w:cs="Arial"/>
          <w:iCs/>
          <w:color w:val="000000" w:themeColor="text1"/>
        </w:rPr>
        <w:t>Graw</w:t>
      </w:r>
      <w:proofErr w:type="spellEnd"/>
      <w:r w:rsidRPr="00282F9B">
        <w:rPr>
          <w:rFonts w:ascii="Arial" w:hAnsi="Arial" w:cs="Arial"/>
          <w:iCs/>
          <w:color w:val="000000" w:themeColor="text1"/>
        </w:rPr>
        <w:t xml:space="preserve"> Hill. </w:t>
      </w:r>
    </w:p>
    <w:p w:rsidR="007C2080" w:rsidRPr="00282F9B" w:rsidRDefault="007C2080" w:rsidP="00C235C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Duck, Michael. (2003). Data communication and computer networks. London: Prentice Hall. </w:t>
      </w:r>
    </w:p>
    <w:p w:rsidR="00D325F3" w:rsidRPr="00282F9B" w:rsidRDefault="00D325F3" w:rsidP="00C235C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Ross Keith, Kurose James F. (2010). Computer Networks. Boston: Pearson. </w:t>
      </w:r>
    </w:p>
    <w:p w:rsidR="00D325F3" w:rsidRPr="00282F9B" w:rsidRDefault="00D325F3" w:rsidP="00C235C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Ravish R Singh. (2013). Network Analysis </w:t>
      </w:r>
      <w:proofErr w:type="gramStart"/>
      <w:r w:rsidRPr="00282F9B">
        <w:rPr>
          <w:rFonts w:ascii="Arial" w:hAnsi="Arial" w:cs="Arial"/>
          <w:color w:val="000000" w:themeColor="text1"/>
        </w:rPr>
        <w:t>And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Synthesis. New Delhi: Mc </w:t>
      </w:r>
      <w:proofErr w:type="spellStart"/>
      <w:r w:rsidRPr="00282F9B">
        <w:rPr>
          <w:rFonts w:ascii="Arial" w:hAnsi="Arial" w:cs="Arial"/>
          <w:color w:val="000000" w:themeColor="text1"/>
        </w:rPr>
        <w:t>Graw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Hill. </w:t>
      </w:r>
    </w:p>
    <w:p w:rsidR="00D325F3" w:rsidRPr="00282F9B" w:rsidRDefault="00D325F3" w:rsidP="00C235C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282F9B">
        <w:rPr>
          <w:rFonts w:ascii="Arial" w:hAnsi="Arial" w:cs="Arial"/>
          <w:color w:val="000000" w:themeColor="text1"/>
        </w:rPr>
        <w:t>Doung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, Lowe. (2013). Networking For Dummies. New Jersey: Wiley &amp; Sons. </w:t>
      </w:r>
    </w:p>
    <w:p w:rsidR="00B014BA" w:rsidRPr="00282F9B" w:rsidRDefault="00C235CD" w:rsidP="00C235CD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Kaedah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Rekabentuk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&amp;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Analisis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Sistem</w:t>
      </w:r>
      <w:proofErr w:type="spellEnd"/>
    </w:p>
    <w:p w:rsidR="0037130A" w:rsidRPr="00282F9B" w:rsidRDefault="0037130A" w:rsidP="00C235CD">
      <w:pPr>
        <w:spacing w:after="0" w:line="360" w:lineRule="auto"/>
        <w:rPr>
          <w:rFonts w:ascii="Arial" w:eastAsia="Times New Roman" w:hAnsi="Arial" w:cs="Arial"/>
          <w:b/>
          <w:color w:val="000000" w:themeColor="text1"/>
        </w:rPr>
      </w:pPr>
    </w:p>
    <w:p w:rsidR="0095364F" w:rsidRPr="00282F9B" w:rsidRDefault="0095364F" w:rsidP="0095364F">
      <w:pPr>
        <w:numPr>
          <w:ilvl w:val="0"/>
          <w:numId w:val="27"/>
        </w:numPr>
        <w:tabs>
          <w:tab w:val="left" w:pos="720"/>
        </w:tabs>
        <w:rPr>
          <w:rFonts w:ascii="Arial" w:hAnsi="Arial" w:cs="Arial"/>
          <w:b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Gary </w:t>
      </w:r>
      <w:proofErr w:type="spellStart"/>
      <w:r w:rsidRPr="00282F9B">
        <w:rPr>
          <w:rFonts w:ascii="Arial" w:hAnsi="Arial" w:cs="Arial"/>
          <w:color w:val="000000" w:themeColor="text1"/>
        </w:rPr>
        <w:t>B.Shelly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, Harry J. Rosenblatt. (2010). Shelly </w:t>
      </w:r>
      <w:proofErr w:type="spellStart"/>
      <w:r w:rsidRPr="00282F9B">
        <w:rPr>
          <w:rFonts w:ascii="Arial" w:hAnsi="Arial" w:cs="Arial"/>
          <w:color w:val="000000" w:themeColor="text1"/>
        </w:rPr>
        <w:t>Cashman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Series. Systems Analysis And Design, Eight Edition, Course Technology</w:t>
      </w:r>
    </w:p>
    <w:p w:rsidR="0095364F" w:rsidRPr="00282F9B" w:rsidRDefault="0095364F" w:rsidP="0095364F">
      <w:pPr>
        <w:numPr>
          <w:ilvl w:val="0"/>
          <w:numId w:val="27"/>
        </w:numPr>
        <w:tabs>
          <w:tab w:val="left" w:pos="720"/>
        </w:tabs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Dennis, Allan, Wixom, Barbara Harley, Roth, M. Roberta. (2014). System Analysis </w:t>
      </w:r>
      <w:proofErr w:type="gramStart"/>
      <w:r w:rsidRPr="00282F9B">
        <w:rPr>
          <w:rFonts w:ascii="Arial" w:hAnsi="Arial" w:cs="Arial"/>
          <w:color w:val="000000" w:themeColor="text1"/>
        </w:rPr>
        <w:t>And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Design. 6</w:t>
      </w:r>
      <w:r w:rsidRPr="00282F9B">
        <w:rPr>
          <w:rFonts w:ascii="Arial" w:hAnsi="Arial" w:cs="Arial"/>
          <w:color w:val="000000" w:themeColor="text1"/>
          <w:vertAlign w:val="superscript"/>
        </w:rPr>
        <w:t>th</w:t>
      </w:r>
      <w:r w:rsidRPr="00282F9B">
        <w:rPr>
          <w:rFonts w:ascii="Arial" w:hAnsi="Arial" w:cs="Arial"/>
          <w:color w:val="000000" w:themeColor="text1"/>
        </w:rPr>
        <w:t xml:space="preserve"> Ed. New Jersey: John Wiley &amp; Sons.  </w:t>
      </w:r>
    </w:p>
    <w:p w:rsidR="0095364F" w:rsidRPr="00282F9B" w:rsidRDefault="0095364F" w:rsidP="0095364F">
      <w:pPr>
        <w:numPr>
          <w:ilvl w:val="0"/>
          <w:numId w:val="27"/>
        </w:numPr>
        <w:tabs>
          <w:tab w:val="left" w:pos="720"/>
        </w:tabs>
        <w:rPr>
          <w:rFonts w:ascii="Arial" w:hAnsi="Arial" w:cs="Arial"/>
          <w:color w:val="000000" w:themeColor="text1"/>
        </w:rPr>
      </w:pPr>
      <w:proofErr w:type="spellStart"/>
      <w:r w:rsidRPr="00282F9B">
        <w:rPr>
          <w:rFonts w:ascii="Arial" w:hAnsi="Arial" w:cs="Arial"/>
          <w:color w:val="000000" w:themeColor="text1"/>
        </w:rPr>
        <w:t>Kok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Han, Low. (2012). System Analysis and Design. </w:t>
      </w:r>
      <w:proofErr w:type="spellStart"/>
      <w:r w:rsidRPr="00282F9B">
        <w:rPr>
          <w:rFonts w:ascii="Arial" w:hAnsi="Arial" w:cs="Arial"/>
          <w:color w:val="000000" w:themeColor="text1"/>
        </w:rPr>
        <w:t>Cengage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</w:t>
      </w:r>
    </w:p>
    <w:p w:rsidR="0037130A" w:rsidRPr="00282F9B" w:rsidRDefault="0037130A" w:rsidP="00C235CD">
      <w:pPr>
        <w:spacing w:after="0" w:line="360" w:lineRule="auto"/>
        <w:rPr>
          <w:rFonts w:ascii="Arial" w:eastAsia="Times New Roman" w:hAnsi="Arial" w:cs="Arial"/>
          <w:color w:val="000000" w:themeColor="text1"/>
        </w:rPr>
      </w:pPr>
    </w:p>
    <w:p w:rsidR="0037130A" w:rsidRPr="00282F9B" w:rsidRDefault="005402EE" w:rsidP="00C235CD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Pengaturcaraan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VB</w:t>
      </w:r>
      <w:r w:rsidR="00C235CD"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.Net</w:t>
      </w:r>
    </w:p>
    <w:p w:rsidR="0037130A" w:rsidRPr="00282F9B" w:rsidRDefault="0037130A" w:rsidP="00C235CD">
      <w:pPr>
        <w:spacing w:after="0" w:line="360" w:lineRule="auto"/>
        <w:rPr>
          <w:rFonts w:ascii="Arial" w:eastAsia="Times New Roman" w:hAnsi="Arial" w:cs="Arial"/>
          <w:color w:val="000000" w:themeColor="text1"/>
        </w:rPr>
      </w:pPr>
    </w:p>
    <w:p w:rsidR="005402EE" w:rsidRPr="00282F9B" w:rsidRDefault="005402EE" w:rsidP="005402EE">
      <w:pPr>
        <w:tabs>
          <w:tab w:val="left" w:pos="3071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Pengaturcaraan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Web I</w:t>
      </w:r>
    </w:p>
    <w:p w:rsidR="005402EE" w:rsidRPr="00282F9B" w:rsidRDefault="005402EE" w:rsidP="005402EE">
      <w:pPr>
        <w:numPr>
          <w:ilvl w:val="0"/>
          <w:numId w:val="28"/>
        </w:numPr>
        <w:tabs>
          <w:tab w:val="left" w:pos="720"/>
        </w:tabs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Shelly, Woods, </w:t>
      </w:r>
      <w:proofErr w:type="spellStart"/>
      <w:r w:rsidRPr="00282F9B">
        <w:rPr>
          <w:rFonts w:ascii="Arial" w:hAnsi="Arial" w:cs="Arial"/>
          <w:color w:val="000000" w:themeColor="text1"/>
        </w:rPr>
        <w:t>Dorin</w:t>
      </w:r>
      <w:proofErr w:type="spellEnd"/>
      <w:r w:rsidRPr="00282F9B">
        <w:rPr>
          <w:rFonts w:ascii="Arial" w:hAnsi="Arial" w:cs="Arial"/>
          <w:color w:val="000000" w:themeColor="text1"/>
        </w:rPr>
        <w:t>. (2009). Html Comprehensive Concepts and Technique. USA: Course Technology.</w:t>
      </w:r>
    </w:p>
    <w:p w:rsidR="00B014BA" w:rsidRPr="00282F9B" w:rsidRDefault="00B014BA" w:rsidP="00B014BA">
      <w:pPr>
        <w:spacing w:line="36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Pengaturcaraan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Berorientasikan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Objek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Menggunakan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Java</w:t>
      </w:r>
    </w:p>
    <w:p w:rsidR="00B014BA" w:rsidRPr="00282F9B" w:rsidRDefault="00B014BA" w:rsidP="00B014BA">
      <w:pPr>
        <w:numPr>
          <w:ilvl w:val="0"/>
          <w:numId w:val="31"/>
        </w:numPr>
        <w:spacing w:line="360" w:lineRule="auto"/>
        <w:contextualSpacing/>
        <w:rPr>
          <w:rFonts w:ascii="Arial" w:hAnsi="Arial" w:cs="Arial"/>
          <w:b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>Liang, Daniel. (2011). Introduction to Java Programming. 8</w:t>
      </w:r>
      <w:r w:rsidRPr="00282F9B">
        <w:rPr>
          <w:rFonts w:ascii="Arial" w:hAnsi="Arial" w:cs="Arial"/>
          <w:color w:val="000000" w:themeColor="text1"/>
          <w:vertAlign w:val="superscript"/>
        </w:rPr>
        <w:t>th</w:t>
      </w:r>
      <w:r w:rsidRPr="00282F9B">
        <w:rPr>
          <w:rFonts w:ascii="Arial" w:hAnsi="Arial" w:cs="Arial"/>
          <w:color w:val="000000" w:themeColor="text1"/>
        </w:rPr>
        <w:t xml:space="preserve"> ed. Boston: Pearson. </w:t>
      </w:r>
    </w:p>
    <w:p w:rsidR="00282F9B" w:rsidRPr="00282F9B" w:rsidRDefault="00B014BA" w:rsidP="00282F9B">
      <w:pPr>
        <w:numPr>
          <w:ilvl w:val="0"/>
          <w:numId w:val="31"/>
        </w:numPr>
        <w:spacing w:line="360" w:lineRule="auto"/>
        <w:contextualSpacing/>
        <w:rPr>
          <w:rFonts w:ascii="Arial" w:hAnsi="Arial" w:cs="Arial"/>
          <w:b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lastRenderedPageBreak/>
        <w:t>Liang, Daniel. (2013). Introduction to java programming. Comprehensive version.  9</w:t>
      </w:r>
      <w:r w:rsidRPr="00282F9B">
        <w:rPr>
          <w:rFonts w:ascii="Arial" w:hAnsi="Arial" w:cs="Arial"/>
          <w:color w:val="000000" w:themeColor="text1"/>
          <w:vertAlign w:val="superscript"/>
        </w:rPr>
        <w:t>th</w:t>
      </w:r>
      <w:r w:rsidRPr="00282F9B">
        <w:rPr>
          <w:rFonts w:ascii="Arial" w:hAnsi="Arial" w:cs="Arial"/>
          <w:color w:val="000000" w:themeColor="text1"/>
        </w:rPr>
        <w:t xml:space="preserve"> ed. Boston: Pearson. </w:t>
      </w:r>
    </w:p>
    <w:p w:rsidR="003C5DD0" w:rsidRPr="00282F9B" w:rsidRDefault="00C235CD" w:rsidP="004624CD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Pangkalan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Data</w:t>
      </w:r>
    </w:p>
    <w:p w:rsidR="005B1853" w:rsidRPr="00282F9B" w:rsidRDefault="005B1853" w:rsidP="005B18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Thomas Connolly. (2010). Database System: A Practical Approach </w:t>
      </w:r>
      <w:proofErr w:type="gramStart"/>
      <w:r w:rsidRPr="00282F9B">
        <w:rPr>
          <w:rFonts w:ascii="Arial" w:hAnsi="Arial" w:cs="Arial"/>
          <w:color w:val="000000" w:themeColor="text1"/>
        </w:rPr>
        <w:t>To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Design, Implementation And Management. 5</w:t>
      </w:r>
      <w:r w:rsidRPr="00282F9B">
        <w:rPr>
          <w:rFonts w:ascii="Arial" w:hAnsi="Arial" w:cs="Arial"/>
          <w:color w:val="000000" w:themeColor="text1"/>
          <w:vertAlign w:val="superscript"/>
        </w:rPr>
        <w:t>th</w:t>
      </w:r>
      <w:r w:rsidRPr="00282F9B">
        <w:rPr>
          <w:rFonts w:ascii="Arial" w:hAnsi="Arial" w:cs="Arial"/>
          <w:color w:val="000000" w:themeColor="text1"/>
        </w:rPr>
        <w:t xml:space="preserve"> Ed.  England: Pearson. </w:t>
      </w:r>
    </w:p>
    <w:p w:rsidR="00F20FC3" w:rsidRPr="00282F9B" w:rsidRDefault="005B1853" w:rsidP="00F20FC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>Coronel, Mor</w:t>
      </w:r>
      <w:r w:rsidR="00F20FC3" w:rsidRPr="00282F9B">
        <w:rPr>
          <w:rFonts w:ascii="Arial" w:hAnsi="Arial" w:cs="Arial"/>
          <w:color w:val="000000" w:themeColor="text1"/>
        </w:rPr>
        <w:t>r</w:t>
      </w:r>
      <w:r w:rsidRPr="00282F9B">
        <w:rPr>
          <w:rFonts w:ascii="Arial" w:hAnsi="Arial" w:cs="Arial"/>
          <w:color w:val="000000" w:themeColor="text1"/>
        </w:rPr>
        <w:t xml:space="preserve">is. (2015). Database System: Design, Implementation </w:t>
      </w:r>
      <w:proofErr w:type="gramStart"/>
      <w:r w:rsidRPr="00282F9B">
        <w:rPr>
          <w:rFonts w:ascii="Arial" w:hAnsi="Arial" w:cs="Arial"/>
          <w:color w:val="000000" w:themeColor="text1"/>
        </w:rPr>
        <w:t>And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Management. 11</w:t>
      </w:r>
      <w:r w:rsidRPr="00282F9B">
        <w:rPr>
          <w:rFonts w:ascii="Arial" w:hAnsi="Arial" w:cs="Arial"/>
          <w:color w:val="000000" w:themeColor="text1"/>
          <w:vertAlign w:val="superscript"/>
        </w:rPr>
        <w:t>th</w:t>
      </w:r>
      <w:r w:rsidRPr="00282F9B">
        <w:rPr>
          <w:rFonts w:ascii="Arial" w:hAnsi="Arial" w:cs="Arial"/>
          <w:color w:val="000000" w:themeColor="text1"/>
        </w:rPr>
        <w:t xml:space="preserve"> Ed. USA: </w:t>
      </w:r>
      <w:proofErr w:type="spellStart"/>
      <w:r w:rsidRPr="00282F9B">
        <w:rPr>
          <w:rFonts w:ascii="Arial" w:hAnsi="Arial" w:cs="Arial"/>
          <w:color w:val="000000" w:themeColor="text1"/>
        </w:rPr>
        <w:t>Cengage</w:t>
      </w:r>
      <w:proofErr w:type="spellEnd"/>
      <w:r w:rsidRPr="00282F9B">
        <w:rPr>
          <w:rFonts w:ascii="Arial" w:hAnsi="Arial" w:cs="Arial"/>
          <w:color w:val="000000" w:themeColor="text1"/>
        </w:rPr>
        <w:t>.</w:t>
      </w:r>
    </w:p>
    <w:p w:rsidR="00C235CD" w:rsidRPr="00282F9B" w:rsidRDefault="00C235CD" w:rsidP="00C235CD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Pengurusan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&amp;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Selenggara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Perkakasan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Komputer</w:t>
      </w:r>
      <w:proofErr w:type="spellEnd"/>
    </w:p>
    <w:p w:rsidR="00A56748" w:rsidRPr="00282F9B" w:rsidRDefault="00A56748" w:rsidP="00A56748">
      <w:pPr>
        <w:numPr>
          <w:ilvl w:val="0"/>
          <w:numId w:val="35"/>
        </w:numPr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 xml:space="preserve">Maslin M., Raja Aida R.S,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Rokiah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B,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Rosdina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S. (2008).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Makmal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Komputer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;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Kenali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Dan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Tadbir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>. Johor: UTM.</w:t>
      </w:r>
    </w:p>
    <w:p w:rsidR="00A56748" w:rsidRPr="00282F9B" w:rsidRDefault="00A56748" w:rsidP="00A56748">
      <w:pPr>
        <w:numPr>
          <w:ilvl w:val="0"/>
          <w:numId w:val="35"/>
        </w:numPr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 xml:space="preserve">Parson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Oja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. (2014). Computer Concepts. Boston: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Cengage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. </w:t>
      </w:r>
    </w:p>
    <w:p w:rsidR="00A56748" w:rsidRPr="00282F9B" w:rsidRDefault="00A56748" w:rsidP="00A56748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 xml:space="preserve">Parson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Oja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. (2012). Computer Concept 2012 Introductory. USA: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Cengage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. </w:t>
      </w:r>
    </w:p>
    <w:p w:rsidR="00A56748" w:rsidRPr="00282F9B" w:rsidRDefault="00A56748" w:rsidP="00A56748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A56748" w:rsidRPr="00282F9B" w:rsidRDefault="00A56748" w:rsidP="00A56748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</w:p>
    <w:p w:rsidR="0037130A" w:rsidRPr="00282F9B" w:rsidRDefault="00C235CD" w:rsidP="00C235CD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Sistem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Pengoperasian</w:t>
      </w:r>
      <w:proofErr w:type="spellEnd"/>
    </w:p>
    <w:p w:rsidR="00A56748" w:rsidRPr="00282F9B" w:rsidRDefault="00A56748" w:rsidP="00A56748">
      <w:pPr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>Paul K. Andersen</w:t>
      </w:r>
      <w:r w:rsidRPr="00282F9B">
        <w:rPr>
          <w:rFonts w:ascii="Arial" w:eastAsia="Times New Roman" w:hAnsi="Arial" w:cs="Arial"/>
          <w:iCs/>
          <w:color w:val="000000" w:themeColor="text1"/>
        </w:rPr>
        <w:t xml:space="preserve">. (2006). Just Enough </w:t>
      </w:r>
      <w:proofErr w:type="gramStart"/>
      <w:r w:rsidRPr="00282F9B">
        <w:rPr>
          <w:rFonts w:ascii="Arial" w:eastAsia="Times New Roman" w:hAnsi="Arial" w:cs="Arial"/>
          <w:iCs/>
          <w:color w:val="000000" w:themeColor="text1"/>
        </w:rPr>
        <w:t>Unix</w:t>
      </w:r>
      <w:proofErr w:type="gramEnd"/>
      <w:r w:rsidRPr="00282F9B">
        <w:rPr>
          <w:rFonts w:ascii="Arial" w:eastAsia="Times New Roman" w:hAnsi="Arial" w:cs="Arial"/>
          <w:color w:val="000000" w:themeColor="text1"/>
        </w:rPr>
        <w:t xml:space="preserve">. Singapore: Mc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Graw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>-Hill.</w:t>
      </w:r>
    </w:p>
    <w:p w:rsidR="00A56748" w:rsidRPr="00282F9B" w:rsidRDefault="00A56748" w:rsidP="00A56748">
      <w:pPr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proofErr w:type="spellStart"/>
      <w:r w:rsidRPr="00282F9B">
        <w:rPr>
          <w:rFonts w:ascii="Arial" w:eastAsia="Times New Roman" w:hAnsi="Arial" w:cs="Arial"/>
          <w:color w:val="000000" w:themeColor="text1"/>
        </w:rPr>
        <w:t>Hanisah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Abu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Azam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. (2008). Learning </w:t>
      </w:r>
      <w:proofErr w:type="gramStart"/>
      <w:r w:rsidRPr="00282F9B">
        <w:rPr>
          <w:rFonts w:ascii="Arial" w:eastAsia="Times New Roman" w:hAnsi="Arial" w:cs="Arial"/>
          <w:color w:val="000000" w:themeColor="text1"/>
        </w:rPr>
        <w:t>Unix</w:t>
      </w:r>
      <w:proofErr w:type="gramEnd"/>
      <w:r w:rsidRPr="00282F9B">
        <w:rPr>
          <w:rFonts w:ascii="Arial" w:eastAsia="Times New Roman" w:hAnsi="Arial" w:cs="Arial"/>
          <w:color w:val="000000" w:themeColor="text1"/>
        </w:rPr>
        <w:t>. KL.</w:t>
      </w:r>
    </w:p>
    <w:p w:rsidR="00A56748" w:rsidRPr="00282F9B" w:rsidRDefault="00A56748" w:rsidP="00A56748">
      <w:pPr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proofErr w:type="spellStart"/>
      <w:r w:rsidRPr="00282F9B">
        <w:rPr>
          <w:rFonts w:ascii="Arial" w:eastAsia="Times New Roman" w:hAnsi="Arial" w:cs="Arial"/>
          <w:color w:val="000000" w:themeColor="text1"/>
        </w:rPr>
        <w:t>Hanisah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Abu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Azam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. (2010). Learning </w:t>
      </w:r>
      <w:proofErr w:type="gramStart"/>
      <w:r w:rsidRPr="00282F9B">
        <w:rPr>
          <w:rFonts w:ascii="Arial" w:eastAsia="Times New Roman" w:hAnsi="Arial" w:cs="Arial"/>
          <w:color w:val="000000" w:themeColor="text1"/>
        </w:rPr>
        <w:t>Unix</w:t>
      </w:r>
      <w:proofErr w:type="gramEnd"/>
      <w:r w:rsidRPr="00282F9B">
        <w:rPr>
          <w:rFonts w:ascii="Arial" w:eastAsia="Times New Roman" w:hAnsi="Arial" w:cs="Arial"/>
          <w:color w:val="000000" w:themeColor="text1"/>
        </w:rPr>
        <w:t>. KL.</w:t>
      </w:r>
    </w:p>
    <w:p w:rsidR="00A56748" w:rsidRPr="00282F9B" w:rsidRDefault="00A56748" w:rsidP="00A56748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</w:p>
    <w:p w:rsidR="00A56748" w:rsidRPr="00282F9B" w:rsidRDefault="00A56748" w:rsidP="00A56748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</w:rPr>
      </w:pPr>
    </w:p>
    <w:p w:rsidR="0037130A" w:rsidRPr="00282F9B" w:rsidRDefault="00C235CD" w:rsidP="00C235C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Pengaturcaraan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Web II</w:t>
      </w:r>
    </w:p>
    <w:p w:rsidR="0037130A" w:rsidRPr="00FD32BE" w:rsidRDefault="0023771F" w:rsidP="00FD32B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Don </w:t>
      </w:r>
      <w:proofErr w:type="spellStart"/>
      <w:r w:rsidRPr="00282F9B">
        <w:rPr>
          <w:rFonts w:ascii="Arial" w:hAnsi="Arial" w:cs="Arial"/>
          <w:color w:val="000000" w:themeColor="text1"/>
        </w:rPr>
        <w:t>Gosselin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, Diana </w:t>
      </w:r>
      <w:proofErr w:type="spellStart"/>
      <w:r w:rsidRPr="00282F9B">
        <w:rPr>
          <w:rFonts w:ascii="Arial" w:hAnsi="Arial" w:cs="Arial"/>
          <w:color w:val="000000" w:themeColor="text1"/>
        </w:rPr>
        <w:t>Kokoska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82F9B">
        <w:rPr>
          <w:rFonts w:ascii="Arial" w:hAnsi="Arial" w:cs="Arial"/>
          <w:color w:val="000000" w:themeColor="text1"/>
        </w:rPr>
        <w:t>Rebert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hAnsi="Arial" w:cs="Arial"/>
          <w:color w:val="000000" w:themeColor="text1"/>
        </w:rPr>
        <w:t>Easterbrooks</w:t>
      </w:r>
      <w:proofErr w:type="spellEnd"/>
      <w:r w:rsidRPr="00282F9B">
        <w:rPr>
          <w:rFonts w:ascii="Arial" w:hAnsi="Arial" w:cs="Arial"/>
          <w:color w:val="000000" w:themeColor="text1"/>
        </w:rPr>
        <w:t>. (20</w:t>
      </w:r>
      <w:r w:rsidR="00FD32BE">
        <w:rPr>
          <w:rFonts w:ascii="Arial" w:hAnsi="Arial" w:cs="Arial"/>
          <w:color w:val="000000" w:themeColor="text1"/>
        </w:rPr>
        <w:t>11)</w:t>
      </w:r>
      <w:proofErr w:type="gramStart"/>
      <w:r w:rsidR="00FD32BE">
        <w:rPr>
          <w:rFonts w:ascii="Arial" w:hAnsi="Arial" w:cs="Arial"/>
          <w:color w:val="000000" w:themeColor="text1"/>
        </w:rPr>
        <w:t>.  PHP</w:t>
      </w:r>
      <w:proofErr w:type="gramEnd"/>
      <w:r w:rsidR="00FD32BE">
        <w:rPr>
          <w:rFonts w:ascii="Arial" w:hAnsi="Arial" w:cs="Arial"/>
          <w:color w:val="000000" w:themeColor="text1"/>
        </w:rPr>
        <w:t xml:space="preserve"> Programming With </w:t>
      </w:r>
      <w:proofErr w:type="spellStart"/>
      <w:r w:rsidR="00FD32BE">
        <w:rPr>
          <w:rFonts w:ascii="Arial" w:hAnsi="Arial" w:cs="Arial"/>
          <w:color w:val="000000" w:themeColor="text1"/>
        </w:rPr>
        <w:t>MySQL</w:t>
      </w:r>
      <w:proofErr w:type="spellEnd"/>
      <w:r w:rsidR="00FD32BE">
        <w:rPr>
          <w:rFonts w:ascii="Arial" w:hAnsi="Arial" w:cs="Arial"/>
          <w:color w:val="000000" w:themeColor="text1"/>
        </w:rPr>
        <w:t>. USA</w:t>
      </w:r>
      <w:r w:rsidRPr="00FD32BE">
        <w:rPr>
          <w:rFonts w:ascii="Arial" w:hAnsi="Arial" w:cs="Arial"/>
          <w:color w:val="000000" w:themeColor="text1"/>
        </w:rPr>
        <w:t xml:space="preserve">: </w:t>
      </w:r>
      <w:proofErr w:type="spellStart"/>
      <w:r w:rsidRPr="00FD32BE">
        <w:rPr>
          <w:rFonts w:ascii="Arial" w:hAnsi="Arial" w:cs="Arial"/>
          <w:color w:val="000000" w:themeColor="text1"/>
        </w:rPr>
        <w:t>Cengage</w:t>
      </w:r>
      <w:proofErr w:type="spellEnd"/>
      <w:r w:rsidRPr="00FD32BE">
        <w:rPr>
          <w:rFonts w:ascii="Arial" w:hAnsi="Arial" w:cs="Arial"/>
          <w:color w:val="000000" w:themeColor="text1"/>
        </w:rPr>
        <w:t>.</w:t>
      </w:r>
    </w:p>
    <w:p w:rsidR="00FD32BE" w:rsidRPr="006012B5" w:rsidRDefault="00FD32BE" w:rsidP="00FD32B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color w:val="000000" w:themeColor="text1"/>
        </w:rPr>
      </w:pPr>
      <w:r w:rsidRPr="007F724D">
        <w:rPr>
          <w:rFonts w:ascii="Arial" w:hAnsi="Arial" w:cs="Arial"/>
          <w:b/>
          <w:color w:val="000000" w:themeColor="text1"/>
        </w:rPr>
        <w:t xml:space="preserve">Don </w:t>
      </w:r>
      <w:proofErr w:type="spellStart"/>
      <w:r w:rsidRPr="007F724D">
        <w:rPr>
          <w:rFonts w:ascii="Arial" w:hAnsi="Arial" w:cs="Arial"/>
          <w:b/>
          <w:color w:val="000000" w:themeColor="text1"/>
        </w:rPr>
        <w:t>Gosselin</w:t>
      </w:r>
      <w:proofErr w:type="spellEnd"/>
      <w:r w:rsidRPr="007F724D">
        <w:rPr>
          <w:rFonts w:ascii="Arial" w:hAnsi="Arial" w:cs="Arial"/>
          <w:b/>
          <w:color w:val="000000" w:themeColor="text1"/>
        </w:rPr>
        <w:t xml:space="preserve">, Diana </w:t>
      </w:r>
      <w:proofErr w:type="spellStart"/>
      <w:r w:rsidRPr="007F724D">
        <w:rPr>
          <w:rFonts w:ascii="Arial" w:hAnsi="Arial" w:cs="Arial"/>
          <w:b/>
          <w:color w:val="000000" w:themeColor="text1"/>
        </w:rPr>
        <w:t>Kokoska</w:t>
      </w:r>
      <w:proofErr w:type="spellEnd"/>
      <w:r w:rsidRPr="007F724D">
        <w:rPr>
          <w:rFonts w:ascii="Arial" w:hAnsi="Arial" w:cs="Arial"/>
          <w:b/>
          <w:color w:val="000000" w:themeColor="text1"/>
        </w:rPr>
        <w:t xml:space="preserve">, </w:t>
      </w:r>
      <w:proofErr w:type="spellStart"/>
      <w:r w:rsidRPr="007F724D">
        <w:rPr>
          <w:rFonts w:ascii="Arial" w:hAnsi="Arial" w:cs="Arial"/>
          <w:b/>
          <w:color w:val="000000" w:themeColor="text1"/>
        </w:rPr>
        <w:t>Rebert</w:t>
      </w:r>
      <w:proofErr w:type="spellEnd"/>
      <w:r w:rsidRPr="007F724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7F724D">
        <w:rPr>
          <w:rFonts w:ascii="Arial" w:hAnsi="Arial" w:cs="Arial"/>
          <w:b/>
          <w:color w:val="000000" w:themeColor="text1"/>
        </w:rPr>
        <w:t>Easterbrooks</w:t>
      </w:r>
      <w:proofErr w:type="spellEnd"/>
      <w:r w:rsidRPr="007F724D">
        <w:rPr>
          <w:rFonts w:ascii="Arial" w:hAnsi="Arial" w:cs="Arial"/>
          <w:b/>
          <w:color w:val="000000" w:themeColor="text1"/>
        </w:rPr>
        <w:t xml:space="preserve">. </w:t>
      </w:r>
      <w:r w:rsidR="006012B5">
        <w:rPr>
          <w:rFonts w:ascii="Arial" w:hAnsi="Arial" w:cs="Arial"/>
          <w:b/>
          <w:color w:val="000000" w:themeColor="text1"/>
        </w:rPr>
        <w:t>(2016</w:t>
      </w:r>
      <w:r w:rsidRPr="007F724D">
        <w:rPr>
          <w:rFonts w:ascii="Arial" w:hAnsi="Arial" w:cs="Arial"/>
          <w:b/>
          <w:color w:val="000000" w:themeColor="text1"/>
        </w:rPr>
        <w:t>)</w:t>
      </w:r>
      <w:proofErr w:type="gramStart"/>
      <w:r w:rsidRPr="007F724D">
        <w:rPr>
          <w:rFonts w:ascii="Arial" w:hAnsi="Arial" w:cs="Arial"/>
          <w:b/>
          <w:color w:val="000000" w:themeColor="text1"/>
        </w:rPr>
        <w:t>.  PHP</w:t>
      </w:r>
      <w:proofErr w:type="gramEnd"/>
      <w:r w:rsidRPr="007F724D">
        <w:rPr>
          <w:rFonts w:ascii="Arial" w:hAnsi="Arial" w:cs="Arial"/>
          <w:b/>
          <w:color w:val="000000" w:themeColor="text1"/>
        </w:rPr>
        <w:t xml:space="preserve"> Programming With </w:t>
      </w:r>
      <w:proofErr w:type="spellStart"/>
      <w:r w:rsidRPr="007F724D">
        <w:rPr>
          <w:rFonts w:ascii="Arial" w:hAnsi="Arial" w:cs="Arial"/>
          <w:b/>
          <w:color w:val="000000" w:themeColor="text1"/>
        </w:rPr>
        <w:t>MySQL</w:t>
      </w:r>
      <w:proofErr w:type="spellEnd"/>
      <w:r w:rsidRPr="007F724D">
        <w:rPr>
          <w:rFonts w:ascii="Arial" w:hAnsi="Arial" w:cs="Arial"/>
          <w:b/>
          <w:color w:val="000000" w:themeColor="text1"/>
        </w:rPr>
        <w:t xml:space="preserve">. USA: </w:t>
      </w:r>
      <w:proofErr w:type="spellStart"/>
      <w:r w:rsidRPr="007F724D">
        <w:rPr>
          <w:rFonts w:ascii="Arial" w:hAnsi="Arial" w:cs="Arial"/>
          <w:b/>
          <w:color w:val="000000" w:themeColor="text1"/>
        </w:rPr>
        <w:t>Cengage</w:t>
      </w:r>
      <w:proofErr w:type="spellEnd"/>
      <w:r w:rsidRPr="007F724D">
        <w:rPr>
          <w:rFonts w:ascii="Arial" w:hAnsi="Arial" w:cs="Arial"/>
          <w:b/>
          <w:color w:val="000000" w:themeColor="text1"/>
        </w:rPr>
        <w:t>. (</w:t>
      </w:r>
      <w:r w:rsidRPr="006012B5">
        <w:rPr>
          <w:rFonts w:ascii="Arial" w:hAnsi="Arial" w:cs="Arial"/>
          <w:b/>
          <w:color w:val="000000" w:themeColor="text1"/>
        </w:rPr>
        <w:t>order)</w:t>
      </w:r>
    </w:p>
    <w:p w:rsidR="0037130A" w:rsidRPr="00282F9B" w:rsidRDefault="0023771F" w:rsidP="00C235CD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Larry </w:t>
      </w:r>
      <w:proofErr w:type="spellStart"/>
      <w:r w:rsidRPr="00282F9B">
        <w:rPr>
          <w:rFonts w:ascii="Arial" w:hAnsi="Arial" w:cs="Arial"/>
          <w:color w:val="000000" w:themeColor="text1"/>
        </w:rPr>
        <w:t>Ullman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. (2012). </w:t>
      </w:r>
      <w:proofErr w:type="spellStart"/>
      <w:r w:rsidRPr="00282F9B">
        <w:rPr>
          <w:rFonts w:ascii="Arial" w:hAnsi="Arial" w:cs="Arial"/>
          <w:color w:val="000000" w:themeColor="text1"/>
        </w:rPr>
        <w:t>Php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</w:t>
      </w:r>
      <w:proofErr w:type="gramStart"/>
      <w:r w:rsidRPr="00282F9B">
        <w:rPr>
          <w:rFonts w:ascii="Arial" w:hAnsi="Arial" w:cs="Arial"/>
          <w:color w:val="000000" w:themeColor="text1"/>
        </w:rPr>
        <w:t>And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hAnsi="Arial" w:cs="Arial"/>
          <w:color w:val="000000" w:themeColor="text1"/>
        </w:rPr>
        <w:t>Mysql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hAnsi="Arial" w:cs="Arial"/>
          <w:color w:val="000000" w:themeColor="text1"/>
        </w:rPr>
        <w:t>Fordynamic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Web Sites. America: Peach Pitt Press. </w:t>
      </w:r>
    </w:p>
    <w:p w:rsidR="0037130A" w:rsidRPr="00282F9B" w:rsidRDefault="0023771F" w:rsidP="00C235CD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Tim Converse </w:t>
      </w:r>
      <w:proofErr w:type="gramStart"/>
      <w:r w:rsidRPr="00282F9B">
        <w:rPr>
          <w:rFonts w:ascii="Arial" w:hAnsi="Arial" w:cs="Arial"/>
          <w:color w:val="000000" w:themeColor="text1"/>
        </w:rPr>
        <w:t>And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Joyce Park. (2004). </w:t>
      </w:r>
      <w:proofErr w:type="spellStart"/>
      <w:r w:rsidRPr="00282F9B">
        <w:rPr>
          <w:rFonts w:ascii="Arial" w:hAnsi="Arial" w:cs="Arial"/>
          <w:color w:val="000000" w:themeColor="text1"/>
        </w:rPr>
        <w:t>Php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5 </w:t>
      </w:r>
      <w:proofErr w:type="gramStart"/>
      <w:r w:rsidRPr="00282F9B">
        <w:rPr>
          <w:rFonts w:ascii="Arial" w:hAnsi="Arial" w:cs="Arial"/>
          <w:color w:val="000000" w:themeColor="text1"/>
        </w:rPr>
        <w:t>And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hAnsi="Arial" w:cs="Arial"/>
          <w:color w:val="000000" w:themeColor="text1"/>
        </w:rPr>
        <w:t>Mysql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Bible. New </w:t>
      </w:r>
      <w:proofErr w:type="spellStart"/>
      <w:r w:rsidRPr="00282F9B">
        <w:rPr>
          <w:rFonts w:ascii="Arial" w:hAnsi="Arial" w:cs="Arial"/>
          <w:color w:val="000000" w:themeColor="text1"/>
        </w:rPr>
        <w:t>York</w:t>
      </w:r>
      <w:proofErr w:type="gramStart"/>
      <w:r w:rsidRPr="00282F9B">
        <w:rPr>
          <w:rFonts w:ascii="Arial" w:hAnsi="Arial" w:cs="Arial"/>
          <w:color w:val="000000" w:themeColor="text1"/>
        </w:rPr>
        <w:t>:Wiley</w:t>
      </w:r>
      <w:proofErr w:type="spellEnd"/>
      <w:proofErr w:type="gramEnd"/>
      <w:r w:rsidRPr="00282F9B">
        <w:rPr>
          <w:rFonts w:ascii="Arial" w:hAnsi="Arial" w:cs="Arial"/>
          <w:color w:val="000000" w:themeColor="text1"/>
        </w:rPr>
        <w:t>.</w:t>
      </w:r>
    </w:p>
    <w:p w:rsidR="0037130A" w:rsidRPr="006813CE" w:rsidRDefault="0023771F" w:rsidP="00C235CD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</w:rPr>
      </w:pPr>
      <w:r w:rsidRPr="006813CE">
        <w:rPr>
          <w:rFonts w:ascii="Arial" w:hAnsi="Arial" w:cs="Arial"/>
          <w:color w:val="000000" w:themeColor="text1"/>
        </w:rPr>
        <w:t>Luke  Welling, Laura Thompson. (2004)</w:t>
      </w:r>
      <w:proofErr w:type="gramStart"/>
      <w:r w:rsidRPr="006813CE">
        <w:rPr>
          <w:rFonts w:ascii="Arial" w:hAnsi="Arial" w:cs="Arial"/>
          <w:color w:val="000000" w:themeColor="text1"/>
        </w:rPr>
        <w:t xml:space="preserve">.  </w:t>
      </w:r>
      <w:proofErr w:type="spellStart"/>
      <w:r w:rsidRPr="006813CE">
        <w:rPr>
          <w:rFonts w:ascii="Arial" w:hAnsi="Arial" w:cs="Arial"/>
          <w:color w:val="000000" w:themeColor="text1"/>
        </w:rPr>
        <w:t>Php</w:t>
      </w:r>
      <w:proofErr w:type="spellEnd"/>
      <w:proofErr w:type="gramEnd"/>
      <w:r w:rsidRPr="006813CE">
        <w:rPr>
          <w:rFonts w:ascii="Arial" w:hAnsi="Arial" w:cs="Arial"/>
          <w:color w:val="000000" w:themeColor="text1"/>
        </w:rPr>
        <w:t xml:space="preserve"> And </w:t>
      </w:r>
      <w:proofErr w:type="spellStart"/>
      <w:r w:rsidRPr="006813CE">
        <w:rPr>
          <w:rFonts w:ascii="Arial" w:hAnsi="Arial" w:cs="Arial"/>
          <w:color w:val="000000" w:themeColor="text1"/>
        </w:rPr>
        <w:t>Mysql</w:t>
      </w:r>
      <w:proofErr w:type="spellEnd"/>
      <w:r w:rsidRPr="006813CE">
        <w:rPr>
          <w:rFonts w:ascii="Arial" w:hAnsi="Arial" w:cs="Arial"/>
          <w:color w:val="000000" w:themeColor="text1"/>
        </w:rPr>
        <w:t xml:space="preserve"> Web Development. Thompson.</w:t>
      </w:r>
    </w:p>
    <w:p w:rsidR="00287376" w:rsidRPr="00282F9B" w:rsidRDefault="0023771F" w:rsidP="0028737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Tim Converse, Joyce Park, Clark Morgan. (2002). Php5 </w:t>
      </w:r>
      <w:proofErr w:type="gramStart"/>
      <w:r w:rsidRPr="00282F9B">
        <w:rPr>
          <w:rFonts w:ascii="Arial" w:hAnsi="Arial" w:cs="Arial"/>
          <w:color w:val="000000" w:themeColor="text1"/>
        </w:rPr>
        <w:t>And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hAnsi="Arial" w:cs="Arial"/>
          <w:color w:val="000000" w:themeColor="text1"/>
        </w:rPr>
        <w:t>Mysql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. India: Saturn. </w:t>
      </w:r>
    </w:p>
    <w:p w:rsidR="0023771F" w:rsidRPr="00282F9B" w:rsidRDefault="0023771F" w:rsidP="0028737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Gilmore, Jason W. (2010). Beginning </w:t>
      </w:r>
      <w:proofErr w:type="spellStart"/>
      <w:r w:rsidRPr="00282F9B">
        <w:rPr>
          <w:rFonts w:ascii="Arial" w:hAnsi="Arial" w:cs="Arial"/>
          <w:color w:val="000000" w:themeColor="text1"/>
        </w:rPr>
        <w:t>Php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</w:t>
      </w:r>
      <w:proofErr w:type="gramStart"/>
      <w:r w:rsidRPr="00282F9B">
        <w:rPr>
          <w:rFonts w:ascii="Arial" w:hAnsi="Arial" w:cs="Arial"/>
          <w:color w:val="000000" w:themeColor="text1"/>
        </w:rPr>
        <w:t>And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hAnsi="Arial" w:cs="Arial"/>
          <w:color w:val="000000" w:themeColor="text1"/>
        </w:rPr>
        <w:t>Mysql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282F9B">
        <w:rPr>
          <w:rFonts w:ascii="Arial" w:hAnsi="Arial" w:cs="Arial"/>
          <w:color w:val="000000" w:themeColor="text1"/>
        </w:rPr>
        <w:t>Newyork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: </w:t>
      </w:r>
      <w:proofErr w:type="spellStart"/>
      <w:r w:rsidRPr="00282F9B">
        <w:rPr>
          <w:rFonts w:ascii="Arial" w:hAnsi="Arial" w:cs="Arial"/>
          <w:color w:val="000000" w:themeColor="text1"/>
        </w:rPr>
        <w:t>Apress</w:t>
      </w:r>
      <w:proofErr w:type="spellEnd"/>
    </w:p>
    <w:p w:rsidR="00282F9B" w:rsidRDefault="0023771F" w:rsidP="00282F9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282F9B">
        <w:rPr>
          <w:rFonts w:ascii="Arial" w:hAnsi="Arial" w:cs="Arial"/>
          <w:color w:val="000000" w:themeColor="text1"/>
        </w:rPr>
        <w:t>Shuehring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, Steven. (2013). </w:t>
      </w:r>
      <w:proofErr w:type="spellStart"/>
      <w:r w:rsidRPr="00282F9B">
        <w:rPr>
          <w:rFonts w:ascii="Arial" w:hAnsi="Arial" w:cs="Arial"/>
          <w:color w:val="000000" w:themeColor="text1"/>
        </w:rPr>
        <w:t>Php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82F9B">
        <w:rPr>
          <w:rFonts w:ascii="Arial" w:hAnsi="Arial" w:cs="Arial"/>
          <w:color w:val="000000" w:themeColor="text1"/>
        </w:rPr>
        <w:t>Mysql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82F9B">
        <w:rPr>
          <w:rFonts w:ascii="Arial" w:hAnsi="Arial" w:cs="Arial"/>
          <w:color w:val="000000" w:themeColor="text1"/>
        </w:rPr>
        <w:t>Javascript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&amp; Html 5.New York: John Wiley.</w:t>
      </w:r>
    </w:p>
    <w:p w:rsidR="00282F9B" w:rsidRPr="00282F9B" w:rsidRDefault="00282F9B" w:rsidP="00282F9B">
      <w:pPr>
        <w:spacing w:line="360" w:lineRule="auto"/>
        <w:ind w:left="360"/>
        <w:rPr>
          <w:rFonts w:ascii="Arial" w:hAnsi="Arial" w:cs="Arial"/>
          <w:color w:val="000000" w:themeColor="text1"/>
        </w:rPr>
      </w:pPr>
    </w:p>
    <w:p w:rsidR="00A56748" w:rsidRPr="00282F9B" w:rsidRDefault="00A56748" w:rsidP="00A56748">
      <w:pPr>
        <w:pStyle w:val="ListParagraph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Keselamatan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Komputer</w:t>
      </w:r>
      <w:proofErr w:type="spellEnd"/>
    </w:p>
    <w:p w:rsidR="00A56748" w:rsidRPr="00282F9B" w:rsidRDefault="00A56748" w:rsidP="00A56748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Charles P. </w:t>
      </w:r>
      <w:proofErr w:type="spellStart"/>
      <w:r w:rsidRPr="00282F9B">
        <w:rPr>
          <w:rFonts w:ascii="Arial" w:hAnsi="Arial" w:cs="Arial"/>
          <w:color w:val="000000" w:themeColor="text1"/>
        </w:rPr>
        <w:t>Pfleeger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&amp; Shari Lawrence </w:t>
      </w:r>
      <w:proofErr w:type="spellStart"/>
      <w:proofErr w:type="gramStart"/>
      <w:r w:rsidRPr="00282F9B">
        <w:rPr>
          <w:rFonts w:ascii="Arial" w:hAnsi="Arial" w:cs="Arial"/>
          <w:color w:val="000000" w:themeColor="text1"/>
        </w:rPr>
        <w:t>Pfleeger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.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(2003). Security </w:t>
      </w:r>
      <w:proofErr w:type="gramStart"/>
      <w:r w:rsidRPr="00282F9B">
        <w:rPr>
          <w:rFonts w:ascii="Arial" w:hAnsi="Arial" w:cs="Arial"/>
          <w:color w:val="000000" w:themeColor="text1"/>
        </w:rPr>
        <w:t>In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Computing. 3</w:t>
      </w:r>
      <w:r w:rsidRPr="00282F9B">
        <w:rPr>
          <w:rFonts w:ascii="Arial" w:hAnsi="Arial" w:cs="Arial"/>
          <w:color w:val="000000" w:themeColor="text1"/>
          <w:vertAlign w:val="superscript"/>
        </w:rPr>
        <w:t>rd</w:t>
      </w:r>
      <w:r w:rsidRPr="00282F9B">
        <w:rPr>
          <w:rFonts w:ascii="Arial" w:hAnsi="Arial" w:cs="Arial"/>
          <w:color w:val="000000" w:themeColor="text1"/>
        </w:rPr>
        <w:t>. Ed. Prentice Hall.</w:t>
      </w:r>
    </w:p>
    <w:p w:rsidR="00A56748" w:rsidRPr="00282F9B" w:rsidRDefault="00A56748" w:rsidP="00A56748">
      <w:pPr>
        <w:pStyle w:val="ListParagraph"/>
        <w:rPr>
          <w:rFonts w:ascii="Arial" w:hAnsi="Arial" w:cs="Arial"/>
          <w:color w:val="000000" w:themeColor="text1"/>
        </w:rPr>
      </w:pPr>
    </w:p>
    <w:p w:rsidR="00A56748" w:rsidRPr="00282F9B" w:rsidRDefault="00A56748" w:rsidP="00A56748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Conklin et.al. (2010). Principles of Computer Security </w:t>
      </w:r>
      <w:proofErr w:type="gramStart"/>
      <w:r w:rsidRPr="00282F9B">
        <w:rPr>
          <w:rFonts w:ascii="Arial" w:hAnsi="Arial" w:cs="Arial"/>
          <w:color w:val="000000" w:themeColor="text1"/>
        </w:rPr>
        <w:t>And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Beyond. New Jersey: Mc </w:t>
      </w:r>
      <w:proofErr w:type="spellStart"/>
      <w:r w:rsidRPr="00282F9B">
        <w:rPr>
          <w:rFonts w:ascii="Arial" w:hAnsi="Arial" w:cs="Arial"/>
          <w:color w:val="000000" w:themeColor="text1"/>
        </w:rPr>
        <w:t>Graw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Hill</w:t>
      </w:r>
    </w:p>
    <w:p w:rsidR="00A56748" w:rsidRPr="00282F9B" w:rsidRDefault="00A56748" w:rsidP="00A56748">
      <w:pPr>
        <w:pStyle w:val="ListParagraph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3C5DD0" w:rsidRPr="00282F9B" w:rsidRDefault="00C235CD" w:rsidP="00C235CD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Sistem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Maklumat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Pengurusan</w:t>
      </w:r>
      <w:proofErr w:type="spellEnd"/>
    </w:p>
    <w:p w:rsidR="00A56748" w:rsidRPr="00282F9B" w:rsidRDefault="00A56748" w:rsidP="00A56748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 xml:space="preserve">Kenneth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Laudon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</w:t>
      </w:r>
      <w:proofErr w:type="gramStart"/>
      <w:r w:rsidRPr="00282F9B">
        <w:rPr>
          <w:rFonts w:ascii="Arial" w:eastAsia="Times New Roman" w:hAnsi="Arial" w:cs="Arial"/>
          <w:color w:val="000000" w:themeColor="text1"/>
        </w:rPr>
        <w:t>And</w:t>
      </w:r>
      <w:proofErr w:type="gramEnd"/>
      <w:r w:rsidRPr="00282F9B">
        <w:rPr>
          <w:rFonts w:ascii="Arial" w:eastAsia="Times New Roman" w:hAnsi="Arial" w:cs="Arial"/>
          <w:color w:val="000000" w:themeColor="text1"/>
        </w:rPr>
        <w:t xml:space="preserve"> Jane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Laudon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>. (2006). Management Information Systems: Managing the Digital Firm. New Jersey: Pearson.</w:t>
      </w:r>
    </w:p>
    <w:p w:rsidR="00A56748" w:rsidRPr="00282F9B" w:rsidRDefault="00A56748" w:rsidP="00A56748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</w:rPr>
      </w:pPr>
    </w:p>
    <w:p w:rsidR="00A56748" w:rsidRPr="00282F9B" w:rsidRDefault="00A56748" w:rsidP="00A56748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 xml:space="preserve">Kenneth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Laudon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</w:t>
      </w:r>
      <w:proofErr w:type="gramStart"/>
      <w:r w:rsidRPr="00282F9B">
        <w:rPr>
          <w:rFonts w:ascii="Arial" w:eastAsia="Times New Roman" w:hAnsi="Arial" w:cs="Arial"/>
          <w:color w:val="000000" w:themeColor="text1"/>
        </w:rPr>
        <w:t>And</w:t>
      </w:r>
      <w:proofErr w:type="gramEnd"/>
      <w:r w:rsidRPr="00282F9B">
        <w:rPr>
          <w:rFonts w:ascii="Arial" w:eastAsia="Times New Roman" w:hAnsi="Arial" w:cs="Arial"/>
          <w:color w:val="000000" w:themeColor="text1"/>
        </w:rPr>
        <w:t xml:space="preserve"> Jane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Laudon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>. (2004). Management Information Systems: Managing the Digital Firm. New Jersey: Pearson.</w:t>
      </w:r>
    </w:p>
    <w:p w:rsidR="00A56748" w:rsidRPr="006012B5" w:rsidRDefault="00A56748" w:rsidP="006012B5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A56748" w:rsidRPr="00282F9B" w:rsidRDefault="00A56748" w:rsidP="00A56748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 xml:space="preserve">Rainer, </w:t>
      </w:r>
      <w:proofErr w:type="gramStart"/>
      <w:r w:rsidRPr="00282F9B">
        <w:rPr>
          <w:rFonts w:ascii="Arial" w:eastAsia="Times New Roman" w:hAnsi="Arial" w:cs="Arial"/>
          <w:color w:val="000000" w:themeColor="text1"/>
        </w:rPr>
        <w:t>Prince &amp;</w:t>
      </w:r>
      <w:proofErr w:type="gramEnd"/>
      <w:r w:rsidRPr="00282F9B">
        <w:rPr>
          <w:rFonts w:ascii="Arial" w:eastAsia="Times New Roman" w:hAnsi="Arial" w:cs="Arial"/>
          <w:color w:val="000000" w:themeColor="text1"/>
        </w:rPr>
        <w:t xml:space="preserve"> Watson. (2015). Management Information Systems. 3</w:t>
      </w:r>
      <w:r w:rsidRPr="00282F9B">
        <w:rPr>
          <w:rFonts w:ascii="Arial" w:eastAsia="Times New Roman" w:hAnsi="Arial" w:cs="Arial"/>
          <w:color w:val="000000" w:themeColor="text1"/>
          <w:vertAlign w:val="superscript"/>
        </w:rPr>
        <w:t>rd</w:t>
      </w:r>
      <w:r w:rsidRPr="00282F9B">
        <w:rPr>
          <w:rFonts w:ascii="Arial" w:eastAsia="Times New Roman" w:hAnsi="Arial" w:cs="Arial"/>
          <w:color w:val="000000" w:themeColor="text1"/>
        </w:rPr>
        <w:t>. ed. Canada: John Wiley.</w:t>
      </w:r>
    </w:p>
    <w:p w:rsidR="00A56748" w:rsidRPr="00282F9B" w:rsidRDefault="00A56748" w:rsidP="00A56748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A56748" w:rsidRPr="00282F9B" w:rsidRDefault="00A56748" w:rsidP="00A56748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proofErr w:type="spellStart"/>
      <w:r w:rsidRPr="00282F9B">
        <w:rPr>
          <w:rFonts w:ascii="Arial" w:eastAsia="Times New Roman" w:hAnsi="Arial" w:cs="Arial"/>
          <w:color w:val="000000" w:themeColor="text1"/>
        </w:rPr>
        <w:t>Laudon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, Kenneth C. (2013). Essential of Management Information Systems. Boston: Saturn. </w:t>
      </w:r>
    </w:p>
    <w:p w:rsidR="00A56748" w:rsidRPr="00282F9B" w:rsidRDefault="00A56748" w:rsidP="00A56748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A56748" w:rsidRPr="00282F9B" w:rsidRDefault="00A56748" w:rsidP="00A56748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proofErr w:type="spellStart"/>
      <w:r w:rsidRPr="00282F9B">
        <w:rPr>
          <w:rFonts w:ascii="Arial" w:eastAsia="Times New Roman" w:hAnsi="Arial" w:cs="Arial"/>
          <w:color w:val="000000" w:themeColor="text1"/>
        </w:rPr>
        <w:t>Laudon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, Kenneth C. (2012). Management Information Systems. Boston: Pearson.  </w:t>
      </w:r>
    </w:p>
    <w:p w:rsidR="00A56748" w:rsidRPr="00282F9B" w:rsidRDefault="00A56748" w:rsidP="00A56748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A56748" w:rsidRPr="00282F9B" w:rsidRDefault="00A56748" w:rsidP="00A56748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proofErr w:type="spellStart"/>
      <w:r w:rsidRPr="00282F9B">
        <w:rPr>
          <w:rFonts w:ascii="Arial" w:eastAsia="Times New Roman" w:hAnsi="Arial" w:cs="Arial"/>
          <w:color w:val="000000" w:themeColor="text1"/>
        </w:rPr>
        <w:t>Laudon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, Kenneth C. (2010). Management Information Systems. New Jersey: Prentice Hall. </w:t>
      </w:r>
    </w:p>
    <w:p w:rsidR="00A56748" w:rsidRPr="00282F9B" w:rsidRDefault="00A56748" w:rsidP="00A56748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A56748" w:rsidRPr="00282F9B" w:rsidRDefault="00A56748" w:rsidP="00A56748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</w:rPr>
      </w:pPr>
    </w:p>
    <w:p w:rsidR="003C5DD0" w:rsidRPr="00282F9B" w:rsidRDefault="00C235CD" w:rsidP="00C235CD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Kejuruteraan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Perisian</w:t>
      </w:r>
      <w:proofErr w:type="spellEnd"/>
    </w:p>
    <w:p w:rsidR="00A56748" w:rsidRPr="00282F9B" w:rsidRDefault="00A56748" w:rsidP="00A56748">
      <w:pPr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 xml:space="preserve">Ian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Sommerville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. (2011). </w:t>
      </w:r>
      <w:r w:rsidRPr="00282F9B">
        <w:rPr>
          <w:rFonts w:ascii="Arial" w:eastAsia="Times New Roman" w:hAnsi="Arial" w:cs="Arial"/>
          <w:iCs/>
          <w:color w:val="000000" w:themeColor="text1"/>
        </w:rPr>
        <w:t>Software Engineering</w:t>
      </w:r>
      <w:r w:rsidRPr="00282F9B">
        <w:rPr>
          <w:rFonts w:ascii="Arial" w:eastAsia="Times New Roman" w:hAnsi="Arial" w:cs="Arial"/>
          <w:color w:val="000000" w:themeColor="text1"/>
        </w:rPr>
        <w:t>. Ninth Edition. Boston: Pearson.</w:t>
      </w:r>
    </w:p>
    <w:p w:rsidR="00A56748" w:rsidRPr="00282F9B" w:rsidRDefault="00A56748" w:rsidP="00A56748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B014BA" w:rsidRDefault="00A56748" w:rsidP="006012B5">
      <w:pPr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proofErr w:type="spellStart"/>
      <w:r w:rsidRPr="00282F9B">
        <w:rPr>
          <w:rFonts w:ascii="Arial" w:eastAsia="Times New Roman" w:hAnsi="Arial" w:cs="Arial"/>
          <w:color w:val="000000" w:themeColor="text1"/>
        </w:rPr>
        <w:t>Ivar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Jacobson. (2005). </w:t>
      </w:r>
      <w:r w:rsidRPr="00282F9B">
        <w:rPr>
          <w:rFonts w:ascii="Arial" w:eastAsia="Times New Roman" w:hAnsi="Arial" w:cs="Arial"/>
          <w:iCs/>
          <w:color w:val="000000" w:themeColor="text1"/>
        </w:rPr>
        <w:t>Object-Oriented Software Engineering; A Use Case Driven Approach</w:t>
      </w:r>
      <w:r w:rsidRPr="00282F9B">
        <w:rPr>
          <w:rFonts w:ascii="Arial" w:eastAsia="Times New Roman" w:hAnsi="Arial" w:cs="Arial"/>
          <w:color w:val="000000" w:themeColor="text1"/>
        </w:rPr>
        <w:t xml:space="preserve">, Addison Wesley.  </w:t>
      </w:r>
    </w:p>
    <w:p w:rsidR="006012B5" w:rsidRDefault="006012B5" w:rsidP="006012B5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6012B5" w:rsidRPr="006012B5" w:rsidRDefault="006012B5" w:rsidP="006012B5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C279A0" w:rsidRPr="00282F9B" w:rsidRDefault="00C235CD" w:rsidP="00C235CD">
      <w:pPr>
        <w:spacing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Asas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Animasi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Dalam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Multimedia</w:t>
      </w:r>
    </w:p>
    <w:p w:rsidR="005402EE" w:rsidRPr="00282F9B" w:rsidRDefault="005402EE" w:rsidP="005402EE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Isaac V. </w:t>
      </w:r>
      <w:proofErr w:type="spellStart"/>
      <w:r w:rsidRPr="00282F9B">
        <w:rPr>
          <w:rFonts w:ascii="Arial" w:hAnsi="Arial" w:cs="Arial"/>
          <w:color w:val="000000" w:themeColor="text1"/>
        </w:rPr>
        <w:t>Kerlow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. (2004). </w:t>
      </w:r>
      <w:proofErr w:type="gramStart"/>
      <w:r w:rsidRPr="00282F9B">
        <w:rPr>
          <w:rFonts w:ascii="Arial" w:hAnsi="Arial" w:cs="Arial"/>
          <w:color w:val="000000" w:themeColor="text1"/>
        </w:rPr>
        <w:t>The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Art Of 3d Computer Animation And Effects. USA: John Wiley. </w:t>
      </w:r>
    </w:p>
    <w:p w:rsidR="005402EE" w:rsidRDefault="005402EE" w:rsidP="005402EE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</w:rPr>
      </w:pPr>
      <w:proofErr w:type="spellStart"/>
      <w:r w:rsidRPr="00282F9B">
        <w:rPr>
          <w:rFonts w:ascii="Arial" w:hAnsi="Arial" w:cs="Arial"/>
          <w:color w:val="000000" w:themeColor="text1"/>
        </w:rPr>
        <w:t>Iskandar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Abdul </w:t>
      </w:r>
      <w:proofErr w:type="spellStart"/>
      <w:r w:rsidRPr="00282F9B">
        <w:rPr>
          <w:rFonts w:ascii="Arial" w:hAnsi="Arial" w:cs="Arial"/>
          <w:color w:val="000000" w:themeColor="text1"/>
        </w:rPr>
        <w:t>Rahim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. (2009). Adobe Flash CS3 Professional. Selangor: </w:t>
      </w:r>
      <w:proofErr w:type="spellStart"/>
      <w:r w:rsidRPr="00282F9B">
        <w:rPr>
          <w:rFonts w:ascii="Arial" w:hAnsi="Arial" w:cs="Arial"/>
          <w:color w:val="000000" w:themeColor="text1"/>
        </w:rPr>
        <w:t>Venton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.  </w:t>
      </w:r>
    </w:p>
    <w:p w:rsidR="006012B5" w:rsidRPr="00282F9B" w:rsidRDefault="006012B5" w:rsidP="006012B5">
      <w:pPr>
        <w:pStyle w:val="ListParagraph"/>
        <w:rPr>
          <w:rFonts w:ascii="Arial" w:hAnsi="Arial" w:cs="Arial"/>
          <w:color w:val="000000" w:themeColor="text1"/>
        </w:rPr>
      </w:pPr>
    </w:p>
    <w:p w:rsidR="005402EE" w:rsidRPr="00282F9B" w:rsidRDefault="005402EE" w:rsidP="005402EE">
      <w:pPr>
        <w:tabs>
          <w:tab w:val="left" w:pos="720"/>
        </w:tabs>
        <w:rPr>
          <w:rFonts w:ascii="Arial" w:hAnsi="Arial" w:cs="Arial"/>
          <w:b/>
          <w:color w:val="000000" w:themeColor="text1"/>
        </w:rPr>
      </w:pP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Asas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Audio Dan Video </w:t>
      </w: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Dalam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Multimedia</w:t>
      </w:r>
    </w:p>
    <w:p w:rsidR="005402EE" w:rsidRPr="00282F9B" w:rsidRDefault="005402EE" w:rsidP="005402EE">
      <w:pPr>
        <w:pStyle w:val="ListParagraph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proofErr w:type="spellStart"/>
      <w:r w:rsidRPr="00282F9B">
        <w:rPr>
          <w:rFonts w:ascii="Arial" w:hAnsi="Arial" w:cs="Arial"/>
          <w:color w:val="000000" w:themeColor="text1"/>
        </w:rPr>
        <w:t>Herbett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hAnsi="Arial" w:cs="Arial"/>
          <w:color w:val="000000" w:themeColor="text1"/>
        </w:rPr>
        <w:t>Zettl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(2010). Video Basics 6. Thomson Wadsworth.</w:t>
      </w:r>
    </w:p>
    <w:p w:rsidR="005402EE" w:rsidRPr="00282F9B" w:rsidRDefault="005402EE" w:rsidP="005402EE">
      <w:pPr>
        <w:pStyle w:val="ListParagraph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Ahmad </w:t>
      </w:r>
      <w:proofErr w:type="spellStart"/>
      <w:r w:rsidRPr="00282F9B">
        <w:rPr>
          <w:rFonts w:ascii="Arial" w:hAnsi="Arial" w:cs="Arial"/>
          <w:color w:val="000000" w:themeColor="text1"/>
        </w:rPr>
        <w:t>Thazali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hAnsi="Arial" w:cs="Arial"/>
          <w:color w:val="000000" w:themeColor="text1"/>
        </w:rPr>
        <w:t>Ramly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. (2009). Microsoft Power Point. </w:t>
      </w:r>
    </w:p>
    <w:p w:rsidR="005402EE" w:rsidRPr="00282F9B" w:rsidRDefault="005402EE" w:rsidP="005402EE">
      <w:pPr>
        <w:pStyle w:val="ListParagraph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lastRenderedPageBreak/>
        <w:t xml:space="preserve">Jeff </w:t>
      </w:r>
      <w:proofErr w:type="spellStart"/>
      <w:r w:rsidRPr="00282F9B">
        <w:rPr>
          <w:rFonts w:ascii="Arial" w:hAnsi="Arial" w:cs="Arial"/>
          <w:color w:val="000000" w:themeColor="text1"/>
        </w:rPr>
        <w:t>Sengstack</w:t>
      </w:r>
      <w:proofErr w:type="spellEnd"/>
      <w:r w:rsidRPr="00282F9B">
        <w:rPr>
          <w:rFonts w:ascii="Arial" w:hAnsi="Arial" w:cs="Arial"/>
          <w:color w:val="000000" w:themeColor="text1"/>
        </w:rPr>
        <w:t xml:space="preserve">. (2005). Digital Video and DVD Authoring, SAMS. </w:t>
      </w:r>
    </w:p>
    <w:p w:rsidR="005402EE" w:rsidRPr="00282F9B" w:rsidRDefault="005402EE" w:rsidP="005402EE">
      <w:pPr>
        <w:pStyle w:val="ListParagraph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>Donna L. Baker. (2010). Adobe Premiere Pro Complete Course: create while you learn from start to finish. Canada: Wiley Publication.</w:t>
      </w:r>
    </w:p>
    <w:p w:rsidR="005402EE" w:rsidRPr="00282F9B" w:rsidRDefault="005402EE" w:rsidP="005402EE">
      <w:pPr>
        <w:pStyle w:val="ListParagraph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 w:rsidRPr="00282F9B">
        <w:rPr>
          <w:rFonts w:ascii="Arial" w:hAnsi="Arial" w:cs="Arial"/>
          <w:color w:val="000000" w:themeColor="text1"/>
        </w:rPr>
        <w:t xml:space="preserve">Neo Mai and Ken T.K Neo. (1999). </w:t>
      </w:r>
      <w:proofErr w:type="gramStart"/>
      <w:r w:rsidRPr="00282F9B">
        <w:rPr>
          <w:rFonts w:ascii="Arial" w:hAnsi="Arial" w:cs="Arial"/>
          <w:color w:val="000000" w:themeColor="text1"/>
        </w:rPr>
        <w:t>The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Multimedia Mosaic.</w:t>
      </w:r>
      <w:r w:rsidRPr="00282F9B">
        <w:rPr>
          <w:color w:val="000000" w:themeColor="text1"/>
        </w:rPr>
        <w:t xml:space="preserve"> </w:t>
      </w:r>
      <w:r w:rsidRPr="00282F9B">
        <w:rPr>
          <w:rFonts w:ascii="Arial" w:hAnsi="Arial" w:cs="Arial"/>
          <w:color w:val="000000" w:themeColor="text1"/>
        </w:rPr>
        <w:t xml:space="preserve">Multimedia </w:t>
      </w:r>
      <w:proofErr w:type="gramStart"/>
      <w:r w:rsidRPr="00282F9B">
        <w:rPr>
          <w:rFonts w:ascii="Arial" w:hAnsi="Arial" w:cs="Arial"/>
          <w:color w:val="000000" w:themeColor="text1"/>
        </w:rPr>
        <w:t>On</w:t>
      </w:r>
      <w:proofErr w:type="gramEnd"/>
      <w:r w:rsidRPr="00282F9B">
        <w:rPr>
          <w:rFonts w:ascii="Arial" w:hAnsi="Arial" w:cs="Arial"/>
          <w:color w:val="000000" w:themeColor="text1"/>
        </w:rPr>
        <w:t xml:space="preserve"> The Pc. Singapore: TIMES.  </w:t>
      </w:r>
    </w:p>
    <w:p w:rsidR="00282F9B" w:rsidRPr="00282F9B" w:rsidRDefault="00282F9B" w:rsidP="00282F9B">
      <w:pPr>
        <w:rPr>
          <w:rFonts w:ascii="Arial" w:hAnsi="Arial" w:cs="Arial"/>
          <w:b/>
          <w:color w:val="000000" w:themeColor="text1"/>
        </w:rPr>
      </w:pPr>
    </w:p>
    <w:p w:rsidR="00EE414F" w:rsidRPr="00282F9B" w:rsidRDefault="00C235CD" w:rsidP="00C235CD">
      <w:p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Teknik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Rekabentuk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Arahan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&amp; </w:t>
      </w: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Alat</w:t>
      </w:r>
      <w:proofErr w:type="spellEnd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hAnsi="Arial" w:cs="Arial"/>
          <w:b/>
          <w:color w:val="000000" w:themeColor="text1"/>
          <w:sz w:val="24"/>
          <w:szCs w:val="24"/>
        </w:rPr>
        <w:t>Gubahan</w:t>
      </w:r>
      <w:proofErr w:type="spellEnd"/>
      <w:r w:rsidRPr="00282F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26798E" w:rsidRPr="00282F9B" w:rsidRDefault="0026798E" w:rsidP="0026798E">
      <w:pPr>
        <w:pStyle w:val="ListParagraph"/>
        <w:numPr>
          <w:ilvl w:val="0"/>
          <w:numId w:val="21"/>
        </w:num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 xml:space="preserve">William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W.Lee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, Diana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L.Owens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. (2004). </w:t>
      </w:r>
      <w:r w:rsidRPr="00282F9B">
        <w:rPr>
          <w:rFonts w:ascii="Arial" w:eastAsia="Times New Roman" w:hAnsi="Arial" w:cs="Arial"/>
          <w:color w:val="000000" w:themeColor="text1"/>
        </w:rPr>
        <w:t>Multimedia-Based Instructional Design: Computer-Based Training, Web-Based Training, Distance Broadcast Training</w:t>
      </w:r>
      <w:r>
        <w:rPr>
          <w:rFonts w:ascii="Arial" w:eastAsia="Times New Roman" w:hAnsi="Arial" w:cs="Arial"/>
          <w:color w:val="000000" w:themeColor="text1"/>
        </w:rPr>
        <w:t xml:space="preserve"> &amp; </w:t>
      </w:r>
      <w:r w:rsidRPr="00282F9B">
        <w:rPr>
          <w:rFonts w:ascii="Arial" w:eastAsia="Times New Roman" w:hAnsi="Arial" w:cs="Arial"/>
          <w:color w:val="000000" w:themeColor="text1"/>
        </w:rPr>
        <w:t>Performance-Based Solutions.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282F9B">
        <w:rPr>
          <w:rFonts w:ascii="Arial" w:eastAsia="Times New Roman" w:hAnsi="Arial" w:cs="Arial"/>
          <w:color w:val="000000" w:themeColor="text1"/>
        </w:rPr>
        <w:t>United States</w:t>
      </w:r>
      <w:r>
        <w:rPr>
          <w:rFonts w:ascii="Arial" w:eastAsia="Times New Roman" w:hAnsi="Arial" w:cs="Arial"/>
          <w:color w:val="000000" w:themeColor="text1"/>
        </w:rPr>
        <w:t xml:space="preserve">: </w:t>
      </w:r>
      <w:r w:rsidRPr="00282F9B">
        <w:rPr>
          <w:rFonts w:ascii="Arial" w:eastAsia="Times New Roman" w:hAnsi="Arial" w:cs="Arial"/>
          <w:color w:val="000000" w:themeColor="text1"/>
        </w:rPr>
        <w:t xml:space="preserve">John Wiley </w:t>
      </w:r>
      <w:proofErr w:type="gramStart"/>
      <w:r w:rsidRPr="00282F9B">
        <w:rPr>
          <w:rFonts w:ascii="Arial" w:eastAsia="Times New Roman" w:hAnsi="Arial" w:cs="Arial"/>
          <w:color w:val="000000" w:themeColor="text1"/>
        </w:rPr>
        <w:t>And</w:t>
      </w:r>
      <w:proofErr w:type="gramEnd"/>
      <w:r w:rsidRPr="00282F9B">
        <w:rPr>
          <w:rFonts w:ascii="Arial" w:eastAsia="Times New Roman" w:hAnsi="Arial" w:cs="Arial"/>
          <w:color w:val="000000" w:themeColor="text1"/>
        </w:rPr>
        <w:t xml:space="preserve"> Sons</w:t>
      </w:r>
      <w:r>
        <w:rPr>
          <w:rFonts w:ascii="Arial" w:eastAsia="Times New Roman" w:hAnsi="Arial" w:cs="Arial"/>
          <w:color w:val="000000" w:themeColor="text1"/>
        </w:rPr>
        <w:t>.</w:t>
      </w:r>
    </w:p>
    <w:p w:rsidR="0026798E" w:rsidRPr="00282F9B" w:rsidRDefault="0026798E" w:rsidP="0026798E">
      <w:pPr>
        <w:pStyle w:val="ListParagraph"/>
        <w:numPr>
          <w:ilvl w:val="0"/>
          <w:numId w:val="21"/>
        </w:numPr>
        <w:spacing w:line="360" w:lineRule="auto"/>
        <w:rPr>
          <w:rFonts w:ascii="Arial" w:eastAsia="Times New Roman" w:hAnsi="Arial" w:cs="Arial"/>
          <w:color w:val="000000" w:themeColor="text1"/>
        </w:rPr>
      </w:pPr>
      <w:proofErr w:type="spellStart"/>
      <w:r w:rsidRPr="00282F9B">
        <w:rPr>
          <w:rFonts w:ascii="Arial" w:eastAsia="Times New Roman" w:hAnsi="Arial" w:cs="Arial"/>
          <w:color w:val="000000" w:themeColor="text1"/>
        </w:rPr>
        <w:t>Rajaraman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, A. (2009). Computer Graphic </w:t>
      </w:r>
      <w:proofErr w:type="gramStart"/>
      <w:r w:rsidRPr="00282F9B">
        <w:rPr>
          <w:rFonts w:ascii="Arial" w:eastAsia="Times New Roman" w:hAnsi="Arial" w:cs="Arial"/>
          <w:color w:val="000000" w:themeColor="text1"/>
        </w:rPr>
        <w:t>With</w:t>
      </w:r>
      <w:proofErr w:type="gramEnd"/>
      <w:r w:rsidRPr="00282F9B">
        <w:rPr>
          <w:rFonts w:ascii="Arial" w:eastAsia="Times New Roman" w:hAnsi="Arial" w:cs="Arial"/>
          <w:color w:val="000000" w:themeColor="text1"/>
        </w:rPr>
        <w:t xml:space="preserve"> Multimedia. UK: Alpha Science International. </w:t>
      </w:r>
    </w:p>
    <w:p w:rsidR="0026798E" w:rsidRPr="00282F9B" w:rsidRDefault="0026798E" w:rsidP="0026798E">
      <w:pPr>
        <w:pStyle w:val="ListParagraph"/>
        <w:numPr>
          <w:ilvl w:val="0"/>
          <w:numId w:val="21"/>
        </w:num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 xml:space="preserve">Vaughan. (2011). Multimedia Making It Work. New York: Mc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Graw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Hill.</w:t>
      </w:r>
    </w:p>
    <w:p w:rsidR="0026798E" w:rsidRPr="00282F9B" w:rsidRDefault="0026798E" w:rsidP="0026798E">
      <w:pPr>
        <w:pStyle w:val="ListParagraph"/>
        <w:numPr>
          <w:ilvl w:val="0"/>
          <w:numId w:val="21"/>
        </w:numPr>
        <w:spacing w:line="360" w:lineRule="auto"/>
        <w:rPr>
          <w:rFonts w:ascii="Arial" w:eastAsia="Times New Roman" w:hAnsi="Arial" w:cs="Arial"/>
          <w:color w:val="000000" w:themeColor="text1"/>
        </w:rPr>
      </w:pPr>
      <w:proofErr w:type="spellStart"/>
      <w:r w:rsidRPr="00282F9B">
        <w:rPr>
          <w:rFonts w:ascii="Arial" w:eastAsia="Times New Roman" w:hAnsi="Arial" w:cs="Arial"/>
          <w:color w:val="000000" w:themeColor="text1"/>
        </w:rPr>
        <w:t>Norazlin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Mohamed. (2007).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Sistem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Multimedia.Selangor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: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Venton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>.</w:t>
      </w:r>
    </w:p>
    <w:p w:rsidR="00F20FC3" w:rsidRPr="00282F9B" w:rsidRDefault="00F20FC3" w:rsidP="00F20FC3">
      <w:pPr>
        <w:spacing w:line="360" w:lineRule="auto"/>
        <w:rPr>
          <w:rFonts w:ascii="Arial" w:eastAsia="Times New Roman" w:hAnsi="Arial" w:cs="Arial"/>
          <w:color w:val="000000" w:themeColor="text1"/>
        </w:rPr>
      </w:pPr>
    </w:p>
    <w:p w:rsidR="00F20FC3" w:rsidRPr="00282F9B" w:rsidRDefault="00F20FC3" w:rsidP="00F20FC3">
      <w:pPr>
        <w:spacing w:line="360" w:lineRule="auto"/>
        <w:rPr>
          <w:rFonts w:ascii="Arial" w:eastAsia="Times New Roman" w:hAnsi="Arial" w:cs="Arial"/>
          <w:color w:val="000000" w:themeColor="text1"/>
        </w:rPr>
      </w:pPr>
    </w:p>
    <w:p w:rsidR="00F20FC3" w:rsidRPr="00282F9B" w:rsidRDefault="00F20FC3" w:rsidP="00F20FC3">
      <w:pPr>
        <w:spacing w:line="360" w:lineRule="auto"/>
        <w:rPr>
          <w:rFonts w:ascii="Arial" w:eastAsia="Times New Roman" w:hAnsi="Arial" w:cs="Arial"/>
          <w:color w:val="000000" w:themeColor="text1"/>
        </w:rPr>
      </w:pPr>
    </w:p>
    <w:p w:rsidR="00F20FC3" w:rsidRPr="00282F9B" w:rsidRDefault="00F20FC3" w:rsidP="00F20FC3">
      <w:pPr>
        <w:spacing w:line="360" w:lineRule="auto"/>
        <w:rPr>
          <w:rFonts w:ascii="Arial" w:eastAsia="Times New Roman" w:hAnsi="Arial" w:cs="Arial"/>
          <w:color w:val="000000" w:themeColor="text1"/>
        </w:rPr>
      </w:pPr>
    </w:p>
    <w:p w:rsidR="00F20FC3" w:rsidRPr="00282F9B" w:rsidRDefault="00F20FC3" w:rsidP="00F20FC3">
      <w:pPr>
        <w:spacing w:line="360" w:lineRule="auto"/>
        <w:rPr>
          <w:rFonts w:ascii="Arial" w:eastAsia="Times New Roman" w:hAnsi="Arial" w:cs="Arial"/>
          <w:color w:val="000000" w:themeColor="text1"/>
        </w:rPr>
      </w:pPr>
    </w:p>
    <w:p w:rsidR="003C5DD0" w:rsidRPr="00282F9B" w:rsidRDefault="00C235CD" w:rsidP="00C235CD">
      <w:pPr>
        <w:spacing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Perisian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Sistem</w:t>
      </w:r>
      <w:proofErr w:type="spellEnd"/>
    </w:p>
    <w:p w:rsidR="00EE414F" w:rsidRPr="00282F9B" w:rsidRDefault="0072254D" w:rsidP="00C235CD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b/>
          <w:color w:val="000000" w:themeColor="text1"/>
        </w:rPr>
      </w:pPr>
      <w:proofErr w:type="spellStart"/>
      <w:r w:rsidRPr="00282F9B">
        <w:rPr>
          <w:rFonts w:ascii="Arial" w:eastAsia="Times New Roman" w:hAnsi="Arial" w:cs="Arial"/>
          <w:color w:val="000000" w:themeColor="text1"/>
        </w:rPr>
        <w:t>Hyung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Lee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Kwang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. (1996). Introduction </w:t>
      </w:r>
      <w:proofErr w:type="gramStart"/>
      <w:r w:rsidRPr="00282F9B">
        <w:rPr>
          <w:rFonts w:ascii="Arial" w:eastAsia="Times New Roman" w:hAnsi="Arial" w:cs="Arial"/>
          <w:color w:val="000000" w:themeColor="text1"/>
        </w:rPr>
        <w:t>To</w:t>
      </w:r>
      <w:proofErr w:type="gramEnd"/>
      <w:r w:rsidRPr="00282F9B">
        <w:rPr>
          <w:rFonts w:ascii="Arial" w:eastAsia="Times New Roman" w:hAnsi="Arial" w:cs="Arial"/>
          <w:color w:val="000000" w:themeColor="text1"/>
        </w:rPr>
        <w:t xml:space="preserve"> System Programming. Singapore: Prentice Hall.</w:t>
      </w:r>
    </w:p>
    <w:p w:rsidR="002F0F3D" w:rsidRPr="00282F9B" w:rsidRDefault="0072254D" w:rsidP="00C235CD">
      <w:pPr>
        <w:pStyle w:val="ListParagraph"/>
        <w:numPr>
          <w:ilvl w:val="0"/>
          <w:numId w:val="22"/>
        </w:num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 xml:space="preserve">Leland L. Beck. (1997). System Software: An Introduction </w:t>
      </w:r>
      <w:proofErr w:type="gramStart"/>
      <w:r w:rsidRPr="00282F9B">
        <w:rPr>
          <w:rFonts w:ascii="Arial" w:eastAsia="Times New Roman" w:hAnsi="Arial" w:cs="Arial"/>
          <w:color w:val="000000" w:themeColor="text1"/>
        </w:rPr>
        <w:t>To</w:t>
      </w:r>
      <w:proofErr w:type="gramEnd"/>
      <w:r w:rsidRPr="00282F9B">
        <w:rPr>
          <w:rFonts w:ascii="Arial" w:eastAsia="Times New Roman" w:hAnsi="Arial" w:cs="Arial"/>
          <w:color w:val="000000" w:themeColor="text1"/>
        </w:rPr>
        <w:t xml:space="preserve"> System Programming. England: Addison &amp; Wesley. </w:t>
      </w:r>
    </w:p>
    <w:p w:rsidR="00C66B07" w:rsidRPr="00282F9B" w:rsidRDefault="0072254D" w:rsidP="00C66B07">
      <w:pPr>
        <w:pStyle w:val="ListParagraph"/>
        <w:numPr>
          <w:ilvl w:val="0"/>
          <w:numId w:val="22"/>
        </w:numPr>
        <w:spacing w:line="360" w:lineRule="auto"/>
        <w:rPr>
          <w:rFonts w:ascii="Arial" w:eastAsia="Times New Roman" w:hAnsi="Arial" w:cs="Arial"/>
          <w:b/>
          <w:color w:val="000000" w:themeColor="text1"/>
        </w:rPr>
      </w:pPr>
      <w:r w:rsidRPr="00282F9B">
        <w:rPr>
          <w:rFonts w:ascii="Arial" w:eastAsia="Times New Roman" w:hAnsi="Arial" w:cs="Arial"/>
          <w:b/>
          <w:color w:val="000000" w:themeColor="text1"/>
        </w:rPr>
        <w:t xml:space="preserve">James L.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</w:rPr>
        <w:t>Antonakos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</w:rPr>
        <w:t xml:space="preserve">. (2016). The 68000 Microprocessor: 5/E. (Order)    </w:t>
      </w:r>
    </w:p>
    <w:p w:rsidR="00C66B07" w:rsidRPr="00282F9B" w:rsidRDefault="0072254D" w:rsidP="00C66B07">
      <w:pPr>
        <w:pStyle w:val="ListParagraph"/>
        <w:numPr>
          <w:ilvl w:val="0"/>
          <w:numId w:val="22"/>
        </w:num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 xml:space="preserve">Englander, Irv. (2014). </w:t>
      </w:r>
      <w:proofErr w:type="gramStart"/>
      <w:r w:rsidRPr="00282F9B">
        <w:rPr>
          <w:rFonts w:ascii="Arial" w:eastAsia="Times New Roman" w:hAnsi="Arial" w:cs="Arial"/>
          <w:color w:val="000000" w:themeColor="text1"/>
        </w:rPr>
        <w:t>The</w:t>
      </w:r>
      <w:proofErr w:type="gramEnd"/>
      <w:r w:rsidRPr="00282F9B">
        <w:rPr>
          <w:rFonts w:ascii="Arial" w:eastAsia="Times New Roman" w:hAnsi="Arial" w:cs="Arial"/>
          <w:color w:val="000000" w:themeColor="text1"/>
        </w:rPr>
        <w:t xml:space="preserve"> Architecture Of Computer Hardware, Systems Software And Networks: An Information Technology Approach. USA: John Wiley. </w:t>
      </w:r>
    </w:p>
    <w:p w:rsidR="0072254D" w:rsidRPr="00282F9B" w:rsidRDefault="0072254D" w:rsidP="0072254D">
      <w:pPr>
        <w:pStyle w:val="ListParagraph"/>
        <w:numPr>
          <w:ilvl w:val="0"/>
          <w:numId w:val="22"/>
        </w:numPr>
        <w:spacing w:line="360" w:lineRule="auto"/>
        <w:rPr>
          <w:rFonts w:ascii="Arial" w:eastAsia="Times New Roman" w:hAnsi="Arial" w:cs="Arial"/>
          <w:color w:val="000000" w:themeColor="text1"/>
        </w:rPr>
      </w:pPr>
      <w:proofErr w:type="spellStart"/>
      <w:r w:rsidRPr="00282F9B">
        <w:rPr>
          <w:rFonts w:ascii="Arial" w:eastAsia="Times New Roman" w:hAnsi="Arial" w:cs="Arial"/>
          <w:color w:val="000000" w:themeColor="text1"/>
        </w:rPr>
        <w:t>Triebel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, A. Walter. (2014). </w:t>
      </w:r>
      <w:proofErr w:type="gramStart"/>
      <w:r w:rsidRPr="00282F9B">
        <w:rPr>
          <w:rFonts w:ascii="Arial" w:eastAsia="Times New Roman" w:hAnsi="Arial" w:cs="Arial"/>
          <w:color w:val="000000" w:themeColor="text1"/>
        </w:rPr>
        <w:t>The</w:t>
      </w:r>
      <w:proofErr w:type="gramEnd"/>
      <w:r w:rsidRPr="00282F9B">
        <w:rPr>
          <w:rFonts w:ascii="Arial" w:eastAsia="Times New Roman" w:hAnsi="Arial" w:cs="Arial"/>
          <w:color w:val="000000" w:themeColor="text1"/>
        </w:rPr>
        <w:t xml:space="preserve"> 8088 And Microprocessors. America: Pearson. </w:t>
      </w:r>
    </w:p>
    <w:p w:rsidR="0072254D" w:rsidRPr="00282F9B" w:rsidRDefault="0072254D" w:rsidP="00C235CD">
      <w:pPr>
        <w:pStyle w:val="ListParagraph"/>
        <w:numPr>
          <w:ilvl w:val="0"/>
          <w:numId w:val="22"/>
        </w:num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 xml:space="preserve">N.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Senthil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Kumar. (2012). Microprocessors </w:t>
      </w:r>
      <w:proofErr w:type="gramStart"/>
      <w:r w:rsidRPr="00282F9B">
        <w:rPr>
          <w:rFonts w:ascii="Arial" w:eastAsia="Times New Roman" w:hAnsi="Arial" w:cs="Arial"/>
          <w:color w:val="000000" w:themeColor="text1"/>
        </w:rPr>
        <w:t>And</w:t>
      </w:r>
      <w:proofErr w:type="gramEnd"/>
      <w:r w:rsidRPr="00282F9B">
        <w:rPr>
          <w:rFonts w:ascii="Arial" w:eastAsia="Times New Roman" w:hAnsi="Arial" w:cs="Arial"/>
          <w:color w:val="000000" w:themeColor="text1"/>
        </w:rPr>
        <w:t xml:space="preserve"> Interfacing. New Delhi: Oxford.</w:t>
      </w:r>
    </w:p>
    <w:p w:rsidR="00EE414F" w:rsidRPr="00282F9B" w:rsidRDefault="00C235CD" w:rsidP="00C235CD">
      <w:pPr>
        <w:spacing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lastRenderedPageBreak/>
        <w:t>Pengaturcaraan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Dalam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Penyelidikan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Operasi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           </w:t>
      </w:r>
    </w:p>
    <w:p w:rsidR="002F0F3D" w:rsidRPr="00282F9B" w:rsidRDefault="00C235CD" w:rsidP="00C235CD">
      <w:pPr>
        <w:pStyle w:val="ListParagraph"/>
        <w:numPr>
          <w:ilvl w:val="0"/>
          <w:numId w:val="23"/>
        </w:num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>Render, B.</w:t>
      </w:r>
      <w:r w:rsidR="0072254D" w:rsidRPr="00282F9B">
        <w:rPr>
          <w:rFonts w:ascii="Arial" w:eastAsia="Times New Roman" w:hAnsi="Arial" w:cs="Arial"/>
          <w:color w:val="000000" w:themeColor="text1"/>
        </w:rPr>
        <w:t xml:space="preserve"> M Stair, R. &amp; Hanna, M. E (2009). Quantitativ</w:t>
      </w:r>
      <w:r w:rsidRPr="00282F9B">
        <w:rPr>
          <w:rFonts w:ascii="Arial" w:eastAsia="Times New Roman" w:hAnsi="Arial" w:cs="Arial"/>
          <w:color w:val="000000" w:themeColor="text1"/>
        </w:rPr>
        <w:t>e Analys</w:t>
      </w:r>
      <w:r w:rsidR="0072254D" w:rsidRPr="00282F9B">
        <w:rPr>
          <w:rFonts w:ascii="Arial" w:eastAsia="Times New Roman" w:hAnsi="Arial" w:cs="Arial"/>
          <w:color w:val="000000" w:themeColor="text1"/>
        </w:rPr>
        <w:t xml:space="preserve">is </w:t>
      </w:r>
      <w:proofErr w:type="gramStart"/>
      <w:r w:rsidR="0072254D" w:rsidRPr="00282F9B">
        <w:rPr>
          <w:rFonts w:ascii="Arial" w:eastAsia="Times New Roman" w:hAnsi="Arial" w:cs="Arial"/>
          <w:color w:val="000000" w:themeColor="text1"/>
        </w:rPr>
        <w:t>For</w:t>
      </w:r>
      <w:proofErr w:type="gramEnd"/>
      <w:r w:rsidR="0072254D" w:rsidRPr="00282F9B">
        <w:rPr>
          <w:rFonts w:ascii="Arial" w:eastAsia="Times New Roman" w:hAnsi="Arial" w:cs="Arial"/>
          <w:color w:val="000000" w:themeColor="text1"/>
        </w:rPr>
        <w:t xml:space="preserve"> Management. Australia: Pearson. </w:t>
      </w:r>
    </w:p>
    <w:p w:rsidR="0072254D" w:rsidRDefault="0072254D" w:rsidP="0072254D">
      <w:pPr>
        <w:pStyle w:val="ListParagraph"/>
        <w:numPr>
          <w:ilvl w:val="0"/>
          <w:numId w:val="23"/>
        </w:num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 xml:space="preserve">Render, B. M Stair, R. &amp; Hanna, M. E (2006). Quantitative Analysis </w:t>
      </w:r>
      <w:proofErr w:type="gramStart"/>
      <w:r w:rsidRPr="00282F9B">
        <w:rPr>
          <w:rFonts w:ascii="Arial" w:eastAsia="Times New Roman" w:hAnsi="Arial" w:cs="Arial"/>
          <w:color w:val="000000" w:themeColor="text1"/>
        </w:rPr>
        <w:t>For</w:t>
      </w:r>
      <w:proofErr w:type="gramEnd"/>
      <w:r w:rsidRPr="00282F9B">
        <w:rPr>
          <w:rFonts w:ascii="Arial" w:eastAsia="Times New Roman" w:hAnsi="Arial" w:cs="Arial"/>
          <w:color w:val="000000" w:themeColor="text1"/>
        </w:rPr>
        <w:t xml:space="preserve"> Management. Australia: Pearson.</w:t>
      </w:r>
    </w:p>
    <w:p w:rsidR="00FD32BE" w:rsidRPr="007F724D" w:rsidRDefault="00FD32BE" w:rsidP="00FD32BE">
      <w:pPr>
        <w:pStyle w:val="ListParagraph"/>
        <w:numPr>
          <w:ilvl w:val="0"/>
          <w:numId w:val="23"/>
        </w:numPr>
        <w:spacing w:line="360" w:lineRule="auto"/>
        <w:rPr>
          <w:rFonts w:ascii="Arial" w:eastAsia="Times New Roman" w:hAnsi="Arial" w:cs="Arial"/>
          <w:b/>
          <w:color w:val="000000" w:themeColor="text1"/>
        </w:rPr>
      </w:pPr>
      <w:r w:rsidRPr="007F724D">
        <w:rPr>
          <w:rFonts w:ascii="Arial" w:eastAsia="Times New Roman" w:hAnsi="Arial" w:cs="Arial"/>
          <w:b/>
          <w:color w:val="000000" w:themeColor="text1"/>
        </w:rPr>
        <w:t xml:space="preserve">Render, B. M Stair, R. &amp; Hanna, M. E (2016). Quantitative Analysis </w:t>
      </w:r>
      <w:proofErr w:type="gramStart"/>
      <w:r w:rsidRPr="007F724D">
        <w:rPr>
          <w:rFonts w:ascii="Arial" w:eastAsia="Times New Roman" w:hAnsi="Arial" w:cs="Arial"/>
          <w:b/>
          <w:color w:val="000000" w:themeColor="text1"/>
        </w:rPr>
        <w:t>For</w:t>
      </w:r>
      <w:proofErr w:type="gramEnd"/>
      <w:r w:rsidRPr="007F724D">
        <w:rPr>
          <w:rFonts w:ascii="Arial" w:eastAsia="Times New Roman" w:hAnsi="Arial" w:cs="Arial"/>
          <w:b/>
          <w:color w:val="000000" w:themeColor="text1"/>
        </w:rPr>
        <w:t xml:space="preserve"> Management. Australia: Pearson. (</w:t>
      </w:r>
      <w:r w:rsidRPr="006012B5">
        <w:rPr>
          <w:rFonts w:ascii="Arial" w:eastAsia="Times New Roman" w:hAnsi="Arial" w:cs="Arial"/>
          <w:b/>
          <w:color w:val="000000" w:themeColor="text1"/>
        </w:rPr>
        <w:t>order)</w:t>
      </w:r>
    </w:p>
    <w:p w:rsidR="002F0F3D" w:rsidRPr="00282F9B" w:rsidRDefault="00C235CD" w:rsidP="00C235CD">
      <w:pPr>
        <w:pStyle w:val="ListParagraph"/>
        <w:numPr>
          <w:ilvl w:val="0"/>
          <w:numId w:val="23"/>
        </w:numPr>
        <w:spacing w:line="360" w:lineRule="auto"/>
        <w:rPr>
          <w:rFonts w:ascii="Arial" w:eastAsia="Times New Roman" w:hAnsi="Arial" w:cs="Arial"/>
          <w:b/>
          <w:color w:val="000000" w:themeColor="text1"/>
        </w:rPr>
      </w:pPr>
      <w:proofErr w:type="spellStart"/>
      <w:r w:rsidRPr="00282F9B">
        <w:rPr>
          <w:rFonts w:ascii="Arial" w:eastAsia="Times New Roman" w:hAnsi="Arial" w:cs="Arial"/>
          <w:b/>
          <w:color w:val="000000" w:themeColor="text1"/>
        </w:rPr>
        <w:t>Faridah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</w:rPr>
        <w:t>Maarof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</w:rPr>
        <w:t xml:space="preserve">, Maslin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</w:rPr>
        <w:t>Masrom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</w:rPr>
        <w:t xml:space="preserve"> &amp;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</w:rPr>
        <w:t>Mohd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</w:rPr>
        <w:t>Yunus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</w:rPr>
        <w:t>Majid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</w:rPr>
        <w:t>.</w:t>
      </w:r>
      <w:r w:rsidR="0072254D" w:rsidRPr="00282F9B">
        <w:rPr>
          <w:rFonts w:ascii="Arial" w:eastAsia="Times New Roman" w:hAnsi="Arial" w:cs="Arial"/>
          <w:b/>
          <w:color w:val="000000" w:themeColor="text1"/>
        </w:rPr>
        <w:t xml:space="preserve"> (2016)</w:t>
      </w:r>
      <w:proofErr w:type="gramStart"/>
      <w:r w:rsidR="0072254D" w:rsidRPr="00282F9B">
        <w:rPr>
          <w:rFonts w:ascii="Arial" w:eastAsia="Times New Roman" w:hAnsi="Arial" w:cs="Arial"/>
          <w:b/>
          <w:color w:val="000000" w:themeColor="text1"/>
        </w:rPr>
        <w:t xml:space="preserve">. </w:t>
      </w:r>
      <w:r w:rsidRPr="00282F9B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</w:rPr>
        <w:t>Penyelidikan</w:t>
      </w:r>
      <w:proofErr w:type="spellEnd"/>
      <w:proofErr w:type="gramEnd"/>
      <w:r w:rsidRPr="00282F9B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</w:rPr>
        <w:t>Operasi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</w:rPr>
        <w:t xml:space="preserve">: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</w:rPr>
        <w:t>Algoritma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</w:rPr>
        <w:t xml:space="preserve"> Dan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</w:rPr>
        <w:t>Penggunaan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</w:rPr>
        <w:t xml:space="preserve"> (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</w:rPr>
        <w:t>Terjemahan</w:t>
      </w:r>
      <w:proofErr w:type="spellEnd"/>
      <w:r w:rsidRPr="00282F9B">
        <w:rPr>
          <w:rFonts w:ascii="Arial" w:eastAsia="Times New Roman" w:hAnsi="Arial" w:cs="Arial"/>
          <w:b/>
          <w:color w:val="000000" w:themeColor="text1"/>
        </w:rPr>
        <w:t xml:space="preserve">), </w:t>
      </w:r>
      <w:proofErr w:type="spellStart"/>
      <w:r w:rsidRPr="00282F9B">
        <w:rPr>
          <w:rFonts w:ascii="Arial" w:eastAsia="Times New Roman" w:hAnsi="Arial" w:cs="Arial"/>
          <w:b/>
          <w:color w:val="000000" w:themeColor="text1"/>
        </w:rPr>
        <w:t>Terbitan</w:t>
      </w:r>
      <w:proofErr w:type="spellEnd"/>
      <w:r w:rsidR="002F0F3D" w:rsidRPr="00282F9B">
        <w:rPr>
          <w:rFonts w:ascii="Arial" w:eastAsia="Times New Roman" w:hAnsi="Arial" w:cs="Arial"/>
          <w:b/>
          <w:color w:val="000000" w:themeColor="text1"/>
        </w:rPr>
        <w:t xml:space="preserve"> UTM.</w:t>
      </w:r>
      <w:r w:rsidR="0072254D" w:rsidRPr="00282F9B">
        <w:rPr>
          <w:rFonts w:ascii="Arial" w:eastAsia="Times New Roman" w:hAnsi="Arial" w:cs="Arial"/>
          <w:b/>
          <w:color w:val="000000" w:themeColor="text1"/>
        </w:rPr>
        <w:t xml:space="preserve"> (order)</w:t>
      </w:r>
    </w:p>
    <w:p w:rsidR="00C170C8" w:rsidRPr="00282F9B" w:rsidRDefault="0072254D" w:rsidP="004B71F0">
      <w:pPr>
        <w:pStyle w:val="ListParagraph"/>
        <w:numPr>
          <w:ilvl w:val="0"/>
          <w:numId w:val="23"/>
        </w:num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>Winston,</w:t>
      </w:r>
      <w:r w:rsidR="00C170C8" w:rsidRPr="00282F9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C170C8" w:rsidRPr="00282F9B">
        <w:rPr>
          <w:rFonts w:ascii="Arial" w:eastAsia="Times New Roman" w:hAnsi="Arial" w:cs="Arial"/>
          <w:color w:val="000000" w:themeColor="text1"/>
        </w:rPr>
        <w:t>wayne</w:t>
      </w:r>
      <w:proofErr w:type="spellEnd"/>
      <w:r w:rsidR="00C170C8" w:rsidRPr="00282F9B">
        <w:rPr>
          <w:rFonts w:ascii="Arial" w:eastAsia="Times New Roman" w:hAnsi="Arial" w:cs="Arial"/>
          <w:color w:val="000000" w:themeColor="text1"/>
        </w:rPr>
        <w:t xml:space="preserve"> L</w:t>
      </w:r>
      <w:r w:rsidRPr="00282F9B">
        <w:rPr>
          <w:rFonts w:ascii="Arial" w:eastAsia="Times New Roman" w:hAnsi="Arial" w:cs="Arial"/>
          <w:color w:val="000000" w:themeColor="text1"/>
        </w:rPr>
        <w:t xml:space="preserve">. (1998).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Penyelidikan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Operasi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: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Algoritma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Dan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Penggunaan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>. Johor: UTM</w:t>
      </w:r>
      <w:r w:rsidR="004B71F0" w:rsidRPr="00282F9B">
        <w:rPr>
          <w:rFonts w:ascii="Arial" w:eastAsia="Times New Roman" w:hAnsi="Arial" w:cs="Arial"/>
          <w:color w:val="000000" w:themeColor="text1"/>
        </w:rPr>
        <w:t>.</w:t>
      </w:r>
    </w:p>
    <w:p w:rsidR="00C170C8" w:rsidRPr="00282F9B" w:rsidRDefault="00C235CD" w:rsidP="00C235CD">
      <w:pPr>
        <w:pStyle w:val="ListParagraph"/>
        <w:numPr>
          <w:ilvl w:val="0"/>
          <w:numId w:val="23"/>
        </w:num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>An</w:t>
      </w:r>
      <w:r w:rsidR="0072254D" w:rsidRPr="00282F9B">
        <w:rPr>
          <w:rFonts w:ascii="Arial" w:eastAsia="Times New Roman" w:hAnsi="Arial" w:cs="Arial"/>
          <w:color w:val="000000" w:themeColor="text1"/>
        </w:rPr>
        <w:t>derson, Sweeney &amp; Williams (2008</w:t>
      </w:r>
      <w:r w:rsidRPr="00282F9B">
        <w:rPr>
          <w:rFonts w:ascii="Arial" w:eastAsia="Times New Roman" w:hAnsi="Arial" w:cs="Arial"/>
          <w:color w:val="000000" w:themeColor="text1"/>
        </w:rPr>
        <w:t xml:space="preserve">) </w:t>
      </w:r>
      <w:proofErr w:type="gramStart"/>
      <w:r w:rsidRPr="00282F9B">
        <w:rPr>
          <w:rFonts w:ascii="Arial" w:eastAsia="Times New Roman" w:hAnsi="Arial" w:cs="Arial"/>
          <w:color w:val="000000" w:themeColor="text1"/>
        </w:rPr>
        <w:t>An</w:t>
      </w:r>
      <w:proofErr w:type="gramEnd"/>
      <w:r w:rsidRPr="00282F9B">
        <w:rPr>
          <w:rFonts w:ascii="Arial" w:eastAsia="Times New Roman" w:hAnsi="Arial" w:cs="Arial"/>
          <w:color w:val="000000" w:themeColor="text1"/>
        </w:rPr>
        <w:t xml:space="preserve"> Introduction To Management Science: Quantitative Approaches To </w:t>
      </w:r>
      <w:r w:rsidR="0072254D" w:rsidRPr="00282F9B">
        <w:rPr>
          <w:rFonts w:ascii="Arial" w:eastAsia="Times New Roman" w:hAnsi="Arial" w:cs="Arial"/>
          <w:color w:val="000000" w:themeColor="text1"/>
        </w:rPr>
        <w:t xml:space="preserve">Decision Making. </w:t>
      </w:r>
      <w:r w:rsidR="00C170C8" w:rsidRPr="00282F9B">
        <w:rPr>
          <w:rFonts w:ascii="Arial" w:eastAsia="Times New Roman" w:hAnsi="Arial" w:cs="Arial"/>
          <w:color w:val="000000" w:themeColor="text1"/>
        </w:rPr>
        <w:t>Australia</w:t>
      </w:r>
      <w:r w:rsidR="0072254D" w:rsidRPr="00282F9B">
        <w:rPr>
          <w:rFonts w:ascii="Arial" w:eastAsia="Times New Roman" w:hAnsi="Arial" w:cs="Arial"/>
          <w:color w:val="000000" w:themeColor="text1"/>
        </w:rPr>
        <w:t xml:space="preserve">: Thomson. </w:t>
      </w:r>
      <w:r w:rsidRPr="00282F9B">
        <w:rPr>
          <w:rFonts w:ascii="Arial" w:eastAsia="Times New Roman" w:hAnsi="Arial" w:cs="Arial"/>
          <w:color w:val="000000" w:themeColor="text1"/>
        </w:rPr>
        <w:t xml:space="preserve">     </w:t>
      </w:r>
    </w:p>
    <w:p w:rsidR="002F0F3D" w:rsidRPr="00282F9B" w:rsidRDefault="00C170C8" w:rsidP="00C235CD">
      <w:pPr>
        <w:pStyle w:val="ListParagraph"/>
        <w:numPr>
          <w:ilvl w:val="0"/>
          <w:numId w:val="23"/>
        </w:num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 xml:space="preserve">Bernard, w. </w:t>
      </w:r>
      <w:proofErr w:type="spellStart"/>
      <w:proofErr w:type="gramStart"/>
      <w:r w:rsidRPr="00282F9B">
        <w:rPr>
          <w:rFonts w:ascii="Arial" w:eastAsia="Times New Roman" w:hAnsi="Arial" w:cs="Arial"/>
          <w:color w:val="000000" w:themeColor="text1"/>
        </w:rPr>
        <w:t>taylor</w:t>
      </w:r>
      <w:proofErr w:type="spellEnd"/>
      <w:proofErr w:type="gramEnd"/>
      <w:r w:rsidRPr="00282F9B">
        <w:rPr>
          <w:rFonts w:ascii="Arial" w:eastAsia="Times New Roman" w:hAnsi="Arial" w:cs="Arial"/>
          <w:color w:val="000000" w:themeColor="text1"/>
        </w:rPr>
        <w:t xml:space="preserve"> III. (2013). Introduction to management science. Boston: </w:t>
      </w:r>
      <w:proofErr w:type="spellStart"/>
      <w:proofErr w:type="gramStart"/>
      <w:r w:rsidRPr="00282F9B">
        <w:rPr>
          <w:rFonts w:ascii="Arial" w:eastAsia="Times New Roman" w:hAnsi="Arial" w:cs="Arial"/>
          <w:color w:val="000000" w:themeColor="text1"/>
        </w:rPr>
        <w:t>pearson</w:t>
      </w:r>
      <w:proofErr w:type="spellEnd"/>
      <w:proofErr w:type="gramEnd"/>
      <w:r w:rsidRPr="00282F9B">
        <w:rPr>
          <w:rFonts w:ascii="Arial" w:eastAsia="Times New Roman" w:hAnsi="Arial" w:cs="Arial"/>
          <w:color w:val="000000" w:themeColor="text1"/>
        </w:rPr>
        <w:t xml:space="preserve">. </w:t>
      </w:r>
      <w:r w:rsidR="00C235CD" w:rsidRPr="00282F9B">
        <w:rPr>
          <w:rFonts w:ascii="Arial" w:eastAsia="Times New Roman" w:hAnsi="Arial" w:cs="Arial"/>
          <w:color w:val="000000" w:themeColor="text1"/>
        </w:rPr>
        <w:t xml:space="preserve">                         </w:t>
      </w:r>
    </w:p>
    <w:p w:rsidR="000037C9" w:rsidRPr="00282F9B" w:rsidRDefault="00C170C8" w:rsidP="00C235CD">
      <w:pPr>
        <w:pStyle w:val="ListParagraph"/>
        <w:numPr>
          <w:ilvl w:val="0"/>
          <w:numId w:val="23"/>
        </w:num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282F9B">
        <w:rPr>
          <w:rFonts w:ascii="Arial" w:eastAsia="Times New Roman" w:hAnsi="Arial" w:cs="Arial"/>
          <w:color w:val="000000" w:themeColor="text1"/>
        </w:rPr>
        <w:t xml:space="preserve">Maslin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masrom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. (2010).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Pengaturcaraan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dalam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penyelidikan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operasi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. PNM: </w:t>
      </w:r>
      <w:proofErr w:type="spellStart"/>
      <w:r w:rsidRPr="00282F9B">
        <w:rPr>
          <w:rFonts w:ascii="Arial" w:eastAsia="Times New Roman" w:hAnsi="Arial" w:cs="Arial"/>
          <w:color w:val="000000" w:themeColor="text1"/>
        </w:rPr>
        <w:t>Venton</w:t>
      </w:r>
      <w:proofErr w:type="spellEnd"/>
      <w:r w:rsidRPr="00282F9B">
        <w:rPr>
          <w:rFonts w:ascii="Arial" w:eastAsia="Times New Roman" w:hAnsi="Arial" w:cs="Arial"/>
          <w:color w:val="000000" w:themeColor="text1"/>
        </w:rPr>
        <w:t xml:space="preserve">. </w:t>
      </w:r>
    </w:p>
    <w:sectPr w:rsidR="000037C9" w:rsidRPr="00282F9B" w:rsidSect="00F80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A98"/>
    <w:multiLevelType w:val="hybridMultilevel"/>
    <w:tmpl w:val="EBACD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1ABD"/>
    <w:multiLevelType w:val="hybridMultilevel"/>
    <w:tmpl w:val="6AF234C8"/>
    <w:lvl w:ilvl="0" w:tplc="4852040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5C1B"/>
    <w:multiLevelType w:val="hybridMultilevel"/>
    <w:tmpl w:val="8EB40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229AB"/>
    <w:multiLevelType w:val="hybridMultilevel"/>
    <w:tmpl w:val="96047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E34DD"/>
    <w:multiLevelType w:val="hybridMultilevel"/>
    <w:tmpl w:val="D3D42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1422D"/>
    <w:multiLevelType w:val="hybridMultilevel"/>
    <w:tmpl w:val="60562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24B8B"/>
    <w:multiLevelType w:val="hybridMultilevel"/>
    <w:tmpl w:val="D6729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D0484"/>
    <w:multiLevelType w:val="hybridMultilevel"/>
    <w:tmpl w:val="FF8AE83C"/>
    <w:lvl w:ilvl="0" w:tplc="E94A7D9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E53D6"/>
    <w:multiLevelType w:val="hybridMultilevel"/>
    <w:tmpl w:val="F884731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A0EDA"/>
    <w:multiLevelType w:val="hybridMultilevel"/>
    <w:tmpl w:val="F4086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A4F57"/>
    <w:multiLevelType w:val="hybridMultilevel"/>
    <w:tmpl w:val="71040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C61D8"/>
    <w:multiLevelType w:val="hybridMultilevel"/>
    <w:tmpl w:val="CA6C3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67848"/>
    <w:multiLevelType w:val="hybridMultilevel"/>
    <w:tmpl w:val="103C2494"/>
    <w:lvl w:ilvl="0" w:tplc="8E642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56FF7"/>
    <w:multiLevelType w:val="hybridMultilevel"/>
    <w:tmpl w:val="47920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05B5F"/>
    <w:multiLevelType w:val="hybridMultilevel"/>
    <w:tmpl w:val="5F20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8136B"/>
    <w:multiLevelType w:val="hybridMultilevel"/>
    <w:tmpl w:val="A9362E16"/>
    <w:lvl w:ilvl="0" w:tplc="788280B2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4C3CF2"/>
    <w:multiLevelType w:val="hybridMultilevel"/>
    <w:tmpl w:val="87AAF9D6"/>
    <w:lvl w:ilvl="0" w:tplc="32A8A72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97C12"/>
    <w:multiLevelType w:val="hybridMultilevel"/>
    <w:tmpl w:val="D89EE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242D2"/>
    <w:multiLevelType w:val="hybridMultilevel"/>
    <w:tmpl w:val="2A0ED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D71C7"/>
    <w:multiLevelType w:val="hybridMultilevel"/>
    <w:tmpl w:val="7674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D75C9"/>
    <w:multiLevelType w:val="hybridMultilevel"/>
    <w:tmpl w:val="EC46C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54B0A"/>
    <w:multiLevelType w:val="hybridMultilevel"/>
    <w:tmpl w:val="BB2C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76C93"/>
    <w:multiLevelType w:val="hybridMultilevel"/>
    <w:tmpl w:val="8C44A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676E1"/>
    <w:multiLevelType w:val="hybridMultilevel"/>
    <w:tmpl w:val="B4362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53ACE"/>
    <w:multiLevelType w:val="hybridMultilevel"/>
    <w:tmpl w:val="A5A07CBA"/>
    <w:lvl w:ilvl="0" w:tplc="938E1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71014"/>
    <w:multiLevelType w:val="hybridMultilevel"/>
    <w:tmpl w:val="D610C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7A6973"/>
    <w:multiLevelType w:val="hybridMultilevel"/>
    <w:tmpl w:val="DCE8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5A5D66"/>
    <w:multiLevelType w:val="hybridMultilevel"/>
    <w:tmpl w:val="BC1642FC"/>
    <w:lvl w:ilvl="0" w:tplc="08F614A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002F1"/>
    <w:multiLevelType w:val="hybridMultilevel"/>
    <w:tmpl w:val="57749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9B6391"/>
    <w:multiLevelType w:val="hybridMultilevel"/>
    <w:tmpl w:val="42E476B0"/>
    <w:lvl w:ilvl="0" w:tplc="4D5C38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E30BE"/>
    <w:multiLevelType w:val="hybridMultilevel"/>
    <w:tmpl w:val="30A69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D249C"/>
    <w:multiLevelType w:val="hybridMultilevel"/>
    <w:tmpl w:val="47EE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F58D1"/>
    <w:multiLevelType w:val="hybridMultilevel"/>
    <w:tmpl w:val="8A4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44DA9"/>
    <w:multiLevelType w:val="hybridMultilevel"/>
    <w:tmpl w:val="12021678"/>
    <w:lvl w:ilvl="0" w:tplc="4B20967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31C0C"/>
    <w:multiLevelType w:val="hybridMultilevel"/>
    <w:tmpl w:val="B246B5A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B62A41"/>
    <w:multiLevelType w:val="hybridMultilevel"/>
    <w:tmpl w:val="1514F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6D4FF6"/>
    <w:multiLevelType w:val="hybridMultilevel"/>
    <w:tmpl w:val="418E3B16"/>
    <w:lvl w:ilvl="0" w:tplc="1ED64B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EF04DD"/>
    <w:multiLevelType w:val="hybridMultilevel"/>
    <w:tmpl w:val="5546F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D225A5"/>
    <w:multiLevelType w:val="hybridMultilevel"/>
    <w:tmpl w:val="85127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0"/>
  </w:num>
  <w:num w:numId="3">
    <w:abstractNumId w:val="11"/>
  </w:num>
  <w:num w:numId="4">
    <w:abstractNumId w:val="23"/>
  </w:num>
  <w:num w:numId="5">
    <w:abstractNumId w:val="5"/>
  </w:num>
  <w:num w:numId="6">
    <w:abstractNumId w:val="35"/>
  </w:num>
  <w:num w:numId="7">
    <w:abstractNumId w:val="16"/>
  </w:num>
  <w:num w:numId="8">
    <w:abstractNumId w:val="13"/>
  </w:num>
  <w:num w:numId="9">
    <w:abstractNumId w:val="9"/>
  </w:num>
  <w:num w:numId="10">
    <w:abstractNumId w:val="6"/>
  </w:num>
  <w:num w:numId="11">
    <w:abstractNumId w:val="15"/>
  </w:num>
  <w:num w:numId="12">
    <w:abstractNumId w:val="10"/>
  </w:num>
  <w:num w:numId="13">
    <w:abstractNumId w:val="4"/>
  </w:num>
  <w:num w:numId="14">
    <w:abstractNumId w:val="32"/>
  </w:num>
  <w:num w:numId="15">
    <w:abstractNumId w:val="38"/>
  </w:num>
  <w:num w:numId="16">
    <w:abstractNumId w:val="24"/>
  </w:num>
  <w:num w:numId="17">
    <w:abstractNumId w:val="17"/>
  </w:num>
  <w:num w:numId="18">
    <w:abstractNumId w:val="8"/>
  </w:num>
  <w:num w:numId="19">
    <w:abstractNumId w:val="28"/>
  </w:num>
  <w:num w:numId="20">
    <w:abstractNumId w:val="29"/>
  </w:num>
  <w:num w:numId="21">
    <w:abstractNumId w:val="18"/>
  </w:num>
  <w:num w:numId="22">
    <w:abstractNumId w:val="34"/>
  </w:num>
  <w:num w:numId="23">
    <w:abstractNumId w:val="21"/>
  </w:num>
  <w:num w:numId="24">
    <w:abstractNumId w:val="27"/>
  </w:num>
  <w:num w:numId="25">
    <w:abstractNumId w:val="33"/>
  </w:num>
  <w:num w:numId="26">
    <w:abstractNumId w:val="12"/>
  </w:num>
  <w:num w:numId="27">
    <w:abstractNumId w:val="36"/>
  </w:num>
  <w:num w:numId="28">
    <w:abstractNumId w:val="20"/>
  </w:num>
  <w:num w:numId="29">
    <w:abstractNumId w:val="1"/>
  </w:num>
  <w:num w:numId="30">
    <w:abstractNumId w:val="7"/>
  </w:num>
  <w:num w:numId="31">
    <w:abstractNumId w:val="25"/>
  </w:num>
  <w:num w:numId="32">
    <w:abstractNumId w:val="3"/>
  </w:num>
  <w:num w:numId="33">
    <w:abstractNumId w:val="14"/>
  </w:num>
  <w:num w:numId="34">
    <w:abstractNumId w:val="19"/>
  </w:num>
  <w:num w:numId="35">
    <w:abstractNumId w:val="30"/>
  </w:num>
  <w:num w:numId="36">
    <w:abstractNumId w:val="22"/>
  </w:num>
  <w:num w:numId="37">
    <w:abstractNumId w:val="2"/>
  </w:num>
  <w:num w:numId="38">
    <w:abstractNumId w:val="37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3C5DD0"/>
    <w:rsid w:val="000037C9"/>
    <w:rsid w:val="0004694A"/>
    <w:rsid w:val="000A51D6"/>
    <w:rsid w:val="000E37B6"/>
    <w:rsid w:val="00174405"/>
    <w:rsid w:val="00192560"/>
    <w:rsid w:val="0023771F"/>
    <w:rsid w:val="0026798E"/>
    <w:rsid w:val="00282F9B"/>
    <w:rsid w:val="00287376"/>
    <w:rsid w:val="002A4DF1"/>
    <w:rsid w:val="002F0F3D"/>
    <w:rsid w:val="0037130A"/>
    <w:rsid w:val="003B5B70"/>
    <w:rsid w:val="003C5DD0"/>
    <w:rsid w:val="003E6B0A"/>
    <w:rsid w:val="004357A4"/>
    <w:rsid w:val="004624CD"/>
    <w:rsid w:val="004B71F0"/>
    <w:rsid w:val="004E74A2"/>
    <w:rsid w:val="00500F82"/>
    <w:rsid w:val="005402EE"/>
    <w:rsid w:val="005A7EEF"/>
    <w:rsid w:val="005B1853"/>
    <w:rsid w:val="006012B5"/>
    <w:rsid w:val="006354E4"/>
    <w:rsid w:val="0063584A"/>
    <w:rsid w:val="006813CE"/>
    <w:rsid w:val="0072254D"/>
    <w:rsid w:val="00780553"/>
    <w:rsid w:val="007C2080"/>
    <w:rsid w:val="007D79AD"/>
    <w:rsid w:val="007F724D"/>
    <w:rsid w:val="00882EED"/>
    <w:rsid w:val="00891298"/>
    <w:rsid w:val="0095364F"/>
    <w:rsid w:val="00A56748"/>
    <w:rsid w:val="00AA23AD"/>
    <w:rsid w:val="00AB0BC5"/>
    <w:rsid w:val="00B014BA"/>
    <w:rsid w:val="00B50C71"/>
    <w:rsid w:val="00B66311"/>
    <w:rsid w:val="00B86272"/>
    <w:rsid w:val="00B91611"/>
    <w:rsid w:val="00BA7B5A"/>
    <w:rsid w:val="00C170C8"/>
    <w:rsid w:val="00C235CD"/>
    <w:rsid w:val="00C279A0"/>
    <w:rsid w:val="00C55CF2"/>
    <w:rsid w:val="00C66B07"/>
    <w:rsid w:val="00C77932"/>
    <w:rsid w:val="00D26F72"/>
    <w:rsid w:val="00D325F3"/>
    <w:rsid w:val="00DD206D"/>
    <w:rsid w:val="00E0343B"/>
    <w:rsid w:val="00EE414F"/>
    <w:rsid w:val="00F02B2E"/>
    <w:rsid w:val="00F20FC3"/>
    <w:rsid w:val="00FD32BE"/>
    <w:rsid w:val="00FE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D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39</cp:revision>
  <dcterms:created xsi:type="dcterms:W3CDTF">2016-01-12T02:47:00Z</dcterms:created>
  <dcterms:modified xsi:type="dcterms:W3CDTF">2016-03-10T03:43:00Z</dcterms:modified>
</cp:coreProperties>
</file>