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FABA" w14:textId="020C5218" w:rsidR="007B1EDF" w:rsidRDefault="007B1EDF" w:rsidP="00B468BD">
      <w:pPr>
        <w:jc w:val="center"/>
        <w:rPr>
          <w:color w:val="000000" w:themeColor="text1"/>
        </w:rPr>
      </w:pPr>
      <w:r w:rsidRPr="004077A0">
        <w:rPr>
          <w:color w:val="000000" w:themeColor="text1"/>
        </w:rPr>
        <w:br w:type="textWrapping" w:clear="all"/>
      </w:r>
      <w:r w:rsidR="00B468BD" w:rsidRPr="004077A0">
        <w:rPr>
          <w:noProof/>
          <w:color w:val="000000" w:themeColor="text1"/>
          <w:lang w:val="ms-MY" w:eastAsia="ms-MY"/>
        </w:rPr>
        <w:drawing>
          <wp:inline distT="0" distB="0" distL="0" distR="0" wp14:anchorId="1AC31C88" wp14:editId="4A2A5988">
            <wp:extent cx="2886075" cy="2085975"/>
            <wp:effectExtent l="0" t="0" r="9525" b="9525"/>
            <wp:docPr id="2" name="Picture 0" descr="logo k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k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</w:tblGrid>
      <w:tr w:rsidR="00B468BD" w14:paraId="016D1AC5" w14:textId="77777777" w:rsidTr="00F366A7">
        <w:trPr>
          <w:trHeight w:val="1684"/>
        </w:trPr>
        <w:tc>
          <w:tcPr>
            <w:tcW w:w="8366" w:type="dxa"/>
          </w:tcPr>
          <w:p w14:paraId="4ABF22D6" w14:textId="77777777" w:rsidR="00EF1734" w:rsidRDefault="00EF1734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</w:p>
          <w:p w14:paraId="36277EFF" w14:textId="5C6FDEB1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KERTAS SOALAN PEPERIKSAAN</w:t>
            </w:r>
          </w:p>
          <w:p w14:paraId="243FCED6" w14:textId="77777777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UTM</w:t>
            </w:r>
          </w:p>
          <w:p w14:paraId="3EEEA52F" w14:textId="77777777" w:rsidR="00B468BD" w:rsidRDefault="00B468BD" w:rsidP="00B468BD">
            <w:pPr>
              <w:spacing w:after="0" w:line="240" w:lineRule="auto"/>
              <w:jc w:val="center"/>
              <w:rPr>
                <w:rFonts w:ascii="Cooper Black" w:hAnsi="Cooper Black"/>
                <w:sz w:val="44"/>
                <w:szCs w:val="44"/>
              </w:rPr>
            </w:pPr>
            <w:r>
              <w:rPr>
                <w:rFonts w:ascii="Cooper Black" w:hAnsi="Cooper Black"/>
                <w:sz w:val="44"/>
                <w:szCs w:val="44"/>
              </w:rPr>
              <w:t>(NOVEMBER 2020)</w:t>
            </w:r>
          </w:p>
          <w:p w14:paraId="5FF97E3F" w14:textId="07612DD2" w:rsidR="00B468BD" w:rsidRPr="00E8317B" w:rsidRDefault="00B468BD" w:rsidP="00F366A7">
            <w:pPr>
              <w:spacing w:after="0" w:line="240" w:lineRule="auto"/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</w:tr>
    </w:tbl>
    <w:p w14:paraId="2DB62050" w14:textId="77777777" w:rsidR="00B468BD" w:rsidRPr="004077A0" w:rsidRDefault="00B468BD" w:rsidP="00B468BD">
      <w:pPr>
        <w:jc w:val="center"/>
        <w:rPr>
          <w:color w:val="000000" w:themeColor="text1"/>
        </w:rPr>
      </w:pPr>
    </w:p>
    <w:p w14:paraId="5557ACAE" w14:textId="21A85338" w:rsidR="00A175D4" w:rsidRDefault="00FD4CAC" w:rsidP="00EF1734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4077A0">
        <w:rPr>
          <w:rFonts w:ascii="Cooper Black" w:hAnsi="Cooper Black"/>
          <w:b/>
          <w:color w:val="000000" w:themeColor="text1"/>
          <w:sz w:val="44"/>
          <w:szCs w:val="44"/>
        </w:rPr>
        <w:t>(</w:t>
      </w:r>
      <w:r w:rsidR="00437173">
        <w:rPr>
          <w:rFonts w:ascii="Cooper Black" w:hAnsi="Cooper Black"/>
          <w:b/>
          <w:color w:val="000000" w:themeColor="text1"/>
          <w:sz w:val="44"/>
          <w:szCs w:val="44"/>
        </w:rPr>
        <w:t xml:space="preserve">SEMUA </w:t>
      </w:r>
      <w:r w:rsidR="008C6115" w:rsidRPr="004077A0">
        <w:rPr>
          <w:rFonts w:ascii="Cooper Black" w:hAnsi="Cooper Black"/>
          <w:b/>
          <w:color w:val="000000" w:themeColor="text1"/>
          <w:sz w:val="44"/>
          <w:szCs w:val="44"/>
        </w:rPr>
        <w:t>PROGRAM</w:t>
      </w:r>
      <w:r w:rsidRPr="004077A0">
        <w:rPr>
          <w:rFonts w:ascii="Cooper Black" w:hAnsi="Cooper Black"/>
          <w:b/>
          <w:color w:val="000000" w:themeColor="text1"/>
          <w:sz w:val="44"/>
          <w:szCs w:val="44"/>
        </w:rPr>
        <w:t>)</w:t>
      </w:r>
    </w:p>
    <w:p w14:paraId="13A199F1" w14:textId="5C745610" w:rsidR="00B468BD" w:rsidRPr="009B7DD8" w:rsidRDefault="00B468BD" w:rsidP="00B468BD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 w:rsidRPr="009B7DD8">
        <w:rPr>
          <w:rFonts w:ascii="Cooper Black" w:hAnsi="Cooper Black"/>
          <w:b/>
          <w:color w:val="000000" w:themeColor="text1"/>
          <w:sz w:val="44"/>
          <w:szCs w:val="44"/>
        </w:rPr>
        <w:t xml:space="preserve">SEMESTER </w:t>
      </w:r>
      <w:r>
        <w:rPr>
          <w:rFonts w:ascii="Cooper Black" w:hAnsi="Cooper Black"/>
          <w:b/>
          <w:color w:val="000000" w:themeColor="text1"/>
          <w:sz w:val="44"/>
          <w:szCs w:val="44"/>
        </w:rPr>
        <w:t>F (PENGUKUHAN)</w:t>
      </w:r>
    </w:p>
    <w:tbl>
      <w:tblPr>
        <w:tblStyle w:val="LightShading"/>
        <w:tblW w:w="10476" w:type="dxa"/>
        <w:jc w:val="center"/>
        <w:tblLook w:val="04A0" w:firstRow="1" w:lastRow="0" w:firstColumn="1" w:lastColumn="0" w:noHBand="0" w:noVBand="1"/>
      </w:tblPr>
      <w:tblGrid>
        <w:gridCol w:w="2831"/>
        <w:gridCol w:w="7645"/>
      </w:tblGrid>
      <w:tr w:rsidR="00B468BD" w:rsidRPr="009B7DD8" w14:paraId="4BD4CFCE" w14:textId="77777777" w:rsidTr="00F36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hideMark/>
          </w:tcPr>
          <w:p w14:paraId="399B7D08" w14:textId="77777777" w:rsidR="00B468BD" w:rsidRPr="009B7DD8" w:rsidRDefault="00B468BD" w:rsidP="00F366A7">
            <w:pPr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7645" w:type="dxa"/>
            <w:hideMark/>
          </w:tcPr>
          <w:p w14:paraId="1D186484" w14:textId="77777777" w:rsidR="00B468BD" w:rsidRPr="009B7DD8" w:rsidRDefault="00B468BD" w:rsidP="00F36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B468BD" w:rsidRPr="004077A0" w14:paraId="438AC9C3" w14:textId="77777777" w:rsidTr="00F366A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hideMark/>
          </w:tcPr>
          <w:p w14:paraId="3E34DFFD" w14:textId="280A8406" w:rsidR="00B468BD" w:rsidRPr="009B7DD8" w:rsidRDefault="00B468BD" w:rsidP="00F366A7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DDSM 0013</w:t>
            </w:r>
          </w:p>
        </w:tc>
        <w:tc>
          <w:tcPr>
            <w:tcW w:w="7645" w:type="dxa"/>
            <w:hideMark/>
          </w:tcPr>
          <w:p w14:paraId="0D81B1B3" w14:textId="1DC4E58B" w:rsidR="00B468BD" w:rsidRPr="004077A0" w:rsidRDefault="00B468BD" w:rsidP="00F36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BASIC MATHEMATICS</w:t>
            </w:r>
          </w:p>
        </w:tc>
      </w:tr>
      <w:tr w:rsidR="004C4D4F" w:rsidRPr="004077A0" w14:paraId="72356A43" w14:textId="77777777" w:rsidTr="00F366A7">
        <w:tblPrEx>
          <w:jc w:val="left"/>
        </w:tblPrEx>
        <w:tc>
          <w:tcPr>
            <w:tcW w:w="2831" w:type="dxa"/>
          </w:tcPr>
          <w:p w14:paraId="1F4FBF4A" w14:textId="2B2C52F6" w:rsidR="004C4D4F" w:rsidRDefault="004C4D4F" w:rsidP="00F366A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DDSA 0053</w:t>
            </w:r>
          </w:p>
        </w:tc>
        <w:tc>
          <w:tcPr>
            <w:tcW w:w="7645" w:type="dxa"/>
          </w:tcPr>
          <w:p w14:paraId="516A330D" w14:textId="77630593" w:rsidR="004C4D4F" w:rsidRDefault="004C4D4F" w:rsidP="00F366A7">
            <w:pP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PRINCIPLE OF ACCOUNTING</w:t>
            </w:r>
            <w:bookmarkStart w:id="0" w:name="_GoBack"/>
            <w:bookmarkEnd w:id="0"/>
          </w:p>
        </w:tc>
      </w:tr>
    </w:tbl>
    <w:p w14:paraId="6551F144" w14:textId="77777777" w:rsidR="00B468BD" w:rsidRDefault="00B468BD" w:rsidP="008C6115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250FE1AB" w14:textId="1F887A70" w:rsidR="005360A4" w:rsidRDefault="00A175D4" w:rsidP="008C6115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r>
        <w:rPr>
          <w:rFonts w:ascii="Cooper Black" w:hAnsi="Cooper Black"/>
          <w:b/>
          <w:color w:val="000000" w:themeColor="text1"/>
          <w:sz w:val="44"/>
          <w:szCs w:val="44"/>
        </w:rPr>
        <w:t>SEMESTER 1</w:t>
      </w:r>
    </w:p>
    <w:tbl>
      <w:tblPr>
        <w:tblStyle w:val="LightShading"/>
        <w:tblW w:w="10476" w:type="dxa"/>
        <w:jc w:val="center"/>
        <w:tblLook w:val="04A0" w:firstRow="1" w:lastRow="0" w:firstColumn="1" w:lastColumn="0" w:noHBand="0" w:noVBand="1"/>
      </w:tblPr>
      <w:tblGrid>
        <w:gridCol w:w="2831"/>
        <w:gridCol w:w="7645"/>
      </w:tblGrid>
      <w:tr w:rsidR="00A175D4" w:rsidRPr="009B7DD8" w14:paraId="788E6197" w14:textId="77777777" w:rsidTr="00185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hideMark/>
          </w:tcPr>
          <w:p w14:paraId="082D0EB3" w14:textId="77777777" w:rsidR="00A175D4" w:rsidRPr="009B7DD8" w:rsidRDefault="00A175D4" w:rsidP="00185E2A">
            <w:pPr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7645" w:type="dxa"/>
            <w:hideMark/>
          </w:tcPr>
          <w:p w14:paraId="4399A652" w14:textId="77777777" w:rsidR="00A175D4" w:rsidRPr="009B7DD8" w:rsidRDefault="00A175D4" w:rsidP="00185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A175D4" w:rsidRPr="009B7DD8" w14:paraId="6BA3305A" w14:textId="77777777" w:rsidTr="00185E2A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hideMark/>
          </w:tcPr>
          <w:p w14:paraId="0942DAD7" w14:textId="474AE5CA" w:rsidR="00A175D4" w:rsidRPr="009B7DD8" w:rsidRDefault="00A175D4" w:rsidP="00185E2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 w:rsidRPr="009B7DD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U</w:t>
            </w:r>
            <w:r w:rsidR="00B468BD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HLB</w:t>
            </w:r>
            <w:r w:rsidRPr="009B7DD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 xml:space="preserve"> 1032</w:t>
            </w:r>
          </w:p>
        </w:tc>
        <w:tc>
          <w:tcPr>
            <w:tcW w:w="7645" w:type="dxa"/>
            <w:hideMark/>
          </w:tcPr>
          <w:p w14:paraId="64D21CAE" w14:textId="07F13FD8" w:rsidR="00A175D4" w:rsidRPr="009B7DD8" w:rsidRDefault="00A175D4" w:rsidP="00185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9B7DD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INTRODUCTORY ACADEMIC ENGLISH</w:t>
            </w:r>
          </w:p>
        </w:tc>
      </w:tr>
    </w:tbl>
    <w:p w14:paraId="3A2FFE11" w14:textId="77777777" w:rsidR="00FD4CAC" w:rsidRPr="009B7DD8" w:rsidRDefault="00FD4CAC" w:rsidP="00D65C19">
      <w:pPr>
        <w:spacing w:after="0"/>
        <w:rPr>
          <w:rFonts w:ascii="Cooper Black" w:hAnsi="Cooper Black"/>
          <w:b/>
          <w:color w:val="000000" w:themeColor="text1"/>
          <w:sz w:val="44"/>
          <w:szCs w:val="44"/>
        </w:rPr>
      </w:pPr>
    </w:p>
    <w:p w14:paraId="5E32959C" w14:textId="77777777" w:rsidR="00FD4CAC" w:rsidRPr="009B7DD8" w:rsidRDefault="00FD4CAC" w:rsidP="008C6115">
      <w:pPr>
        <w:spacing w:after="0"/>
        <w:jc w:val="center"/>
        <w:rPr>
          <w:rFonts w:ascii="Cooper Black" w:hAnsi="Cooper Black"/>
          <w:b/>
          <w:color w:val="000000" w:themeColor="text1"/>
          <w:sz w:val="44"/>
          <w:szCs w:val="44"/>
        </w:rPr>
      </w:pPr>
      <w:bookmarkStart w:id="1" w:name="_Hlk25505026"/>
      <w:r w:rsidRPr="009B7DD8">
        <w:rPr>
          <w:rFonts w:ascii="Cooper Black" w:hAnsi="Cooper Black"/>
          <w:b/>
          <w:color w:val="000000" w:themeColor="text1"/>
          <w:sz w:val="44"/>
          <w:szCs w:val="44"/>
        </w:rPr>
        <w:t>SEMESTER 2</w:t>
      </w:r>
    </w:p>
    <w:tbl>
      <w:tblPr>
        <w:tblStyle w:val="LightShading"/>
        <w:tblW w:w="10476" w:type="dxa"/>
        <w:jc w:val="center"/>
        <w:tblLook w:val="04A0" w:firstRow="1" w:lastRow="0" w:firstColumn="1" w:lastColumn="0" w:noHBand="0" w:noVBand="1"/>
      </w:tblPr>
      <w:tblGrid>
        <w:gridCol w:w="3120"/>
        <w:gridCol w:w="7356"/>
      </w:tblGrid>
      <w:tr w:rsidR="004077A0" w:rsidRPr="009B7DD8" w14:paraId="60B80B0D" w14:textId="77777777" w:rsidTr="009B7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bottom w:val="nil"/>
            </w:tcBorders>
            <w:hideMark/>
          </w:tcPr>
          <w:p w14:paraId="55A26DCB" w14:textId="77777777" w:rsidR="00FD4CAC" w:rsidRPr="009B7DD8" w:rsidRDefault="00FD4CAC" w:rsidP="00FD4CAC">
            <w:pPr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Britannic Bold" w:hAnsi="Britannic Bold"/>
                <w:b w:val="0"/>
                <w:color w:val="000000" w:themeColor="text1"/>
                <w:sz w:val="36"/>
                <w:szCs w:val="44"/>
                <w:u w:val="single"/>
              </w:rPr>
              <w:t>KOD</w:t>
            </w:r>
          </w:p>
        </w:tc>
        <w:tc>
          <w:tcPr>
            <w:tcW w:w="7645" w:type="dxa"/>
            <w:tcBorders>
              <w:bottom w:val="nil"/>
            </w:tcBorders>
            <w:hideMark/>
          </w:tcPr>
          <w:p w14:paraId="535AE2B5" w14:textId="77777777" w:rsidR="00FD4CAC" w:rsidRPr="009B7DD8" w:rsidRDefault="00FD4CAC" w:rsidP="00FD4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</w:pPr>
            <w:r w:rsidRPr="009B7DD8">
              <w:rPr>
                <w:rFonts w:ascii="Cooper Black" w:hAnsi="Cooper Black"/>
                <w:b w:val="0"/>
                <w:color w:val="000000" w:themeColor="text1"/>
                <w:sz w:val="36"/>
                <w:szCs w:val="44"/>
                <w:u w:val="single"/>
              </w:rPr>
              <w:t>SUBJEK</w:t>
            </w:r>
          </w:p>
        </w:tc>
      </w:tr>
      <w:tr w:rsidR="00D65C19" w:rsidRPr="009B7DD8" w14:paraId="4C485D05" w14:textId="77777777" w:rsidTr="009B7D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il"/>
              <w:bottom w:val="nil"/>
            </w:tcBorders>
            <w:hideMark/>
          </w:tcPr>
          <w:p w14:paraId="6743F260" w14:textId="1DC48E89" w:rsidR="00D65C19" w:rsidRPr="009B7DD8" w:rsidRDefault="00B468BD" w:rsidP="00185E2A">
            <w:pP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UHIT1022/</w:t>
            </w:r>
            <w:r w:rsidR="00D65C19" w:rsidRPr="009B7DD8">
              <w:rPr>
                <w:rFonts w:ascii="Arial Black" w:hAnsi="Arial Black"/>
                <w:b w:val="0"/>
                <w:color w:val="000000" w:themeColor="text1"/>
                <w:sz w:val="26"/>
                <w:szCs w:val="26"/>
              </w:rPr>
              <w:t>UICD1032</w:t>
            </w:r>
          </w:p>
        </w:tc>
        <w:tc>
          <w:tcPr>
            <w:tcW w:w="7645" w:type="dxa"/>
            <w:tcBorders>
              <w:top w:val="nil"/>
              <w:bottom w:val="nil"/>
            </w:tcBorders>
            <w:hideMark/>
          </w:tcPr>
          <w:p w14:paraId="34B62F7B" w14:textId="77777777" w:rsidR="00D65C19" w:rsidRPr="009B7DD8" w:rsidRDefault="00D65C19" w:rsidP="00185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9B7DD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SCIENCE, TECHNOLOGY AND MANKIND</w:t>
            </w:r>
          </w:p>
        </w:tc>
      </w:tr>
      <w:tr w:rsidR="00582756" w:rsidRPr="009B7DD8" w14:paraId="6003F42B" w14:textId="77777777" w:rsidTr="00B468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il"/>
              <w:bottom w:val="nil"/>
            </w:tcBorders>
          </w:tcPr>
          <w:p w14:paraId="2B93954C" w14:textId="10853A74" w:rsidR="00582756" w:rsidRPr="009B7DD8" w:rsidRDefault="00582756" w:rsidP="004661C2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9B7DD8">
              <w:rPr>
                <w:rFonts w:ascii="Arial Black" w:hAnsi="Arial Black"/>
                <w:color w:val="000000" w:themeColor="text1"/>
                <w:sz w:val="26"/>
                <w:szCs w:val="26"/>
              </w:rPr>
              <w:t>UHAK 1122</w:t>
            </w:r>
          </w:p>
        </w:tc>
        <w:tc>
          <w:tcPr>
            <w:tcW w:w="7645" w:type="dxa"/>
            <w:tcBorders>
              <w:top w:val="nil"/>
              <w:bottom w:val="nil"/>
            </w:tcBorders>
          </w:tcPr>
          <w:p w14:paraId="57D34B7E" w14:textId="72C40151" w:rsidR="00582756" w:rsidRPr="009B7DD8" w:rsidRDefault="00582756" w:rsidP="00FD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 w:rsidRPr="009B7DD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MALAYSIAN STUD</w:t>
            </w:r>
            <w:r w:rsidR="00B468BD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 xml:space="preserve">IES </w:t>
            </w:r>
            <w:r w:rsidRPr="009B7DD8"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B468BD" w:rsidRPr="009B7DD8" w14:paraId="06D622D1" w14:textId="77777777" w:rsidTr="009B7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il"/>
              <w:bottom w:val="single" w:sz="4" w:space="0" w:color="auto"/>
            </w:tcBorders>
          </w:tcPr>
          <w:p w14:paraId="35D83C9C" w14:textId="775E237E" w:rsidR="00B468BD" w:rsidRPr="009B7DD8" w:rsidRDefault="00B468BD" w:rsidP="004661C2">
            <w:pPr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color w:val="000000" w:themeColor="text1"/>
                <w:sz w:val="26"/>
                <w:szCs w:val="26"/>
              </w:rPr>
              <w:t>ULAB 1042</w:t>
            </w:r>
          </w:p>
        </w:tc>
        <w:tc>
          <w:tcPr>
            <w:tcW w:w="7645" w:type="dxa"/>
            <w:tcBorders>
              <w:top w:val="nil"/>
              <w:bottom w:val="single" w:sz="4" w:space="0" w:color="auto"/>
            </w:tcBorders>
          </w:tcPr>
          <w:p w14:paraId="439A059D" w14:textId="0D35F494" w:rsidR="00B468BD" w:rsidRPr="009B7DD8" w:rsidRDefault="00B468BD" w:rsidP="00FD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/>
                <w:b/>
                <w:color w:val="000000" w:themeColor="text1"/>
                <w:sz w:val="26"/>
                <w:szCs w:val="26"/>
              </w:rPr>
              <w:t>INTERMEDIATE ACADEMIC ENGLISH</w:t>
            </w:r>
          </w:p>
        </w:tc>
      </w:tr>
      <w:bookmarkEnd w:id="1"/>
    </w:tbl>
    <w:p w14:paraId="4E1AAFA4" w14:textId="77777777" w:rsidR="005360A4" w:rsidRPr="004077A0" w:rsidRDefault="005360A4" w:rsidP="009B7DD8">
      <w:pPr>
        <w:rPr>
          <w:rFonts w:ascii="Cooper Black" w:hAnsi="Cooper Black"/>
          <w:b/>
          <w:color w:val="000000" w:themeColor="text1"/>
          <w:sz w:val="44"/>
          <w:szCs w:val="44"/>
        </w:rPr>
      </w:pPr>
    </w:p>
    <w:sectPr w:rsidR="005360A4" w:rsidRPr="004077A0" w:rsidSect="00B468BD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F"/>
    <w:rsid w:val="00044B38"/>
    <w:rsid w:val="00065E17"/>
    <w:rsid w:val="000B6B52"/>
    <w:rsid w:val="000B6C28"/>
    <w:rsid w:val="000E4D40"/>
    <w:rsid w:val="00240E0B"/>
    <w:rsid w:val="002B49DC"/>
    <w:rsid w:val="002F65D9"/>
    <w:rsid w:val="00380160"/>
    <w:rsid w:val="003A5452"/>
    <w:rsid w:val="004077A0"/>
    <w:rsid w:val="00437173"/>
    <w:rsid w:val="004C180A"/>
    <w:rsid w:val="004C4D4F"/>
    <w:rsid w:val="005360A4"/>
    <w:rsid w:val="005457FD"/>
    <w:rsid w:val="00582756"/>
    <w:rsid w:val="006F651C"/>
    <w:rsid w:val="007B1EDF"/>
    <w:rsid w:val="00886610"/>
    <w:rsid w:val="008C6115"/>
    <w:rsid w:val="009111A7"/>
    <w:rsid w:val="009910A9"/>
    <w:rsid w:val="00991711"/>
    <w:rsid w:val="009B7DD8"/>
    <w:rsid w:val="00A175D4"/>
    <w:rsid w:val="00B468BD"/>
    <w:rsid w:val="00B82C6A"/>
    <w:rsid w:val="00BD53FA"/>
    <w:rsid w:val="00C34A0E"/>
    <w:rsid w:val="00D65C19"/>
    <w:rsid w:val="00D9416E"/>
    <w:rsid w:val="00EC62CB"/>
    <w:rsid w:val="00EF1734"/>
    <w:rsid w:val="00F708A6"/>
    <w:rsid w:val="00F81A03"/>
    <w:rsid w:val="00FC10E5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0248"/>
  <w15:docId w15:val="{2187C3D1-3223-45E6-BC6D-86D3320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B1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CF16-C445-4F06-8ED8-561CDBFA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M316B</cp:lastModifiedBy>
  <cp:revision>17</cp:revision>
  <cp:lastPrinted>2019-11-28T05:43:00Z</cp:lastPrinted>
  <dcterms:created xsi:type="dcterms:W3CDTF">2018-12-05T04:15:00Z</dcterms:created>
  <dcterms:modified xsi:type="dcterms:W3CDTF">2020-12-09T09:06:00Z</dcterms:modified>
</cp:coreProperties>
</file>